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AB2" w:rsidRDefault="00377AB2" w:rsidP="00377AB2">
      <w:pPr>
        <w:jc w:val="cente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6D71B490" wp14:editId="3E28DDEA">
            <wp:extent cx="5133975" cy="438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3975" cy="438150"/>
                    </a:xfrm>
                    <a:prstGeom prst="rect">
                      <a:avLst/>
                    </a:prstGeom>
                    <a:noFill/>
                    <a:ln>
                      <a:noFill/>
                    </a:ln>
                  </pic:spPr>
                </pic:pic>
              </a:graphicData>
            </a:graphic>
          </wp:inline>
        </w:drawing>
      </w:r>
    </w:p>
    <w:p w:rsidR="000411E3" w:rsidRPr="000411E3" w:rsidRDefault="000411E3" w:rsidP="00377AB2">
      <w:pPr>
        <w:jc w:val="center"/>
        <w:rPr>
          <w:rFonts w:asciiTheme="majorHAnsi" w:hAnsiTheme="majorHAnsi"/>
          <w:color w:val="365F91" w:themeColor="accent1" w:themeShade="BF"/>
          <w:sz w:val="22"/>
          <w:szCs w:val="22"/>
        </w:rPr>
      </w:pPr>
      <w:r w:rsidRPr="000411E3">
        <w:rPr>
          <w:rFonts w:asciiTheme="majorHAnsi" w:hAnsiTheme="majorHAnsi"/>
          <w:color w:val="365F91" w:themeColor="accent1" w:themeShade="BF"/>
          <w:sz w:val="22"/>
          <w:szCs w:val="22"/>
        </w:rPr>
        <w:t>СПЕЦИАЛИЗИРОВАННАЯ ЗАКУПОЧНАЯ ОРГАНИЗАЦИЯ</w:t>
      </w:r>
    </w:p>
    <w:p w:rsidR="000411E3" w:rsidRPr="000411E3" w:rsidRDefault="007E61AB" w:rsidP="000411E3">
      <w:pPr>
        <w:jc w:val="center"/>
        <w:rPr>
          <w:rFonts w:asciiTheme="majorHAnsi" w:hAnsiTheme="majorHAnsi"/>
          <w:color w:val="365F91" w:themeColor="accent1" w:themeShade="BF"/>
          <w:sz w:val="18"/>
          <w:szCs w:val="18"/>
        </w:rPr>
      </w:pPr>
      <w:r>
        <w:rPr>
          <w:rFonts w:asciiTheme="majorHAnsi" w:hAnsiTheme="majorHAnsi"/>
          <w:color w:val="365F91" w:themeColor="accent1" w:themeShade="BF"/>
          <w:sz w:val="18"/>
          <w:szCs w:val="18"/>
        </w:rPr>
        <w:t>Россия, 119435, г. </w:t>
      </w:r>
      <w:r w:rsidR="000411E3" w:rsidRPr="000411E3">
        <w:rPr>
          <w:rFonts w:asciiTheme="majorHAnsi" w:hAnsiTheme="majorHAnsi"/>
          <w:color w:val="365F91" w:themeColor="accent1" w:themeShade="BF"/>
          <w:sz w:val="18"/>
          <w:szCs w:val="18"/>
        </w:rPr>
        <w:t xml:space="preserve">Москва, </w:t>
      </w:r>
      <w:r>
        <w:rPr>
          <w:rFonts w:asciiTheme="majorHAnsi" w:hAnsiTheme="majorHAnsi"/>
          <w:color w:val="365F91" w:themeColor="accent1" w:themeShade="BF"/>
          <w:sz w:val="18"/>
          <w:szCs w:val="18"/>
        </w:rPr>
        <w:t>ул. </w:t>
      </w:r>
      <w:r w:rsidR="000411E3" w:rsidRPr="000411E3">
        <w:rPr>
          <w:rFonts w:asciiTheme="majorHAnsi" w:hAnsiTheme="majorHAnsi"/>
          <w:color w:val="365F91" w:themeColor="accent1" w:themeShade="BF"/>
          <w:sz w:val="18"/>
          <w:szCs w:val="18"/>
        </w:rPr>
        <w:t>Бо</w:t>
      </w:r>
      <w:r>
        <w:rPr>
          <w:rFonts w:asciiTheme="majorHAnsi" w:hAnsiTheme="majorHAnsi"/>
          <w:color w:val="365F91" w:themeColor="accent1" w:themeShade="BF"/>
          <w:sz w:val="18"/>
          <w:szCs w:val="18"/>
        </w:rPr>
        <w:t xml:space="preserve">льшая </w:t>
      </w:r>
      <w:proofErr w:type="spellStart"/>
      <w:r>
        <w:rPr>
          <w:rFonts w:asciiTheme="majorHAnsi" w:hAnsiTheme="majorHAnsi"/>
          <w:color w:val="365F91" w:themeColor="accent1" w:themeShade="BF"/>
          <w:sz w:val="18"/>
          <w:szCs w:val="18"/>
        </w:rPr>
        <w:t>Пироговская</w:t>
      </w:r>
      <w:proofErr w:type="spellEnd"/>
      <w:r>
        <w:rPr>
          <w:rFonts w:asciiTheme="majorHAnsi" w:hAnsiTheme="majorHAnsi"/>
          <w:color w:val="365F91" w:themeColor="accent1" w:themeShade="BF"/>
          <w:sz w:val="18"/>
          <w:szCs w:val="18"/>
        </w:rPr>
        <w:t>, дом 27, стр. </w:t>
      </w:r>
      <w:r w:rsidR="000411E3" w:rsidRPr="000411E3">
        <w:rPr>
          <w:rFonts w:asciiTheme="majorHAnsi" w:hAnsiTheme="majorHAnsi"/>
          <w:color w:val="365F91" w:themeColor="accent1" w:themeShade="BF"/>
          <w:sz w:val="18"/>
          <w:szCs w:val="18"/>
        </w:rPr>
        <w:t>1</w:t>
      </w:r>
    </w:p>
    <w:p w:rsidR="000411E3" w:rsidRPr="000411E3" w:rsidRDefault="007E61AB" w:rsidP="000411E3">
      <w:pPr>
        <w:jc w:val="center"/>
        <w:rPr>
          <w:rFonts w:asciiTheme="majorHAnsi" w:hAnsiTheme="majorHAnsi"/>
          <w:color w:val="365F91" w:themeColor="accent1" w:themeShade="BF"/>
          <w:sz w:val="18"/>
          <w:szCs w:val="18"/>
        </w:rPr>
      </w:pPr>
      <w:r>
        <w:rPr>
          <w:rFonts w:asciiTheme="majorHAnsi" w:hAnsiTheme="majorHAnsi"/>
          <w:color w:val="365F91" w:themeColor="accent1" w:themeShade="BF"/>
          <w:sz w:val="18"/>
          <w:szCs w:val="18"/>
        </w:rPr>
        <w:t>Тел.: +7 (495) 967 0527 Факс: +7 </w:t>
      </w:r>
      <w:r w:rsidR="000411E3" w:rsidRPr="000411E3">
        <w:rPr>
          <w:rFonts w:asciiTheme="majorHAnsi" w:hAnsiTheme="majorHAnsi"/>
          <w:color w:val="365F91" w:themeColor="accent1" w:themeShade="BF"/>
          <w:sz w:val="18"/>
          <w:szCs w:val="18"/>
        </w:rPr>
        <w:t>(49</w:t>
      </w:r>
      <w:r>
        <w:rPr>
          <w:rFonts w:asciiTheme="majorHAnsi" w:hAnsiTheme="majorHAnsi"/>
          <w:color w:val="365F91" w:themeColor="accent1" w:themeShade="BF"/>
          <w:sz w:val="18"/>
          <w:szCs w:val="18"/>
        </w:rPr>
        <w:t>5) 967 </w:t>
      </w:r>
      <w:r w:rsidR="000411E3" w:rsidRPr="000411E3">
        <w:rPr>
          <w:rFonts w:asciiTheme="majorHAnsi" w:hAnsiTheme="majorHAnsi"/>
          <w:color w:val="365F91" w:themeColor="accent1" w:themeShade="BF"/>
          <w:sz w:val="18"/>
          <w:szCs w:val="18"/>
        </w:rPr>
        <w:t>0526, e-</w:t>
      </w:r>
      <w:proofErr w:type="spellStart"/>
      <w:r w:rsidR="000411E3" w:rsidRPr="000411E3">
        <w:rPr>
          <w:rFonts w:asciiTheme="majorHAnsi" w:hAnsiTheme="majorHAnsi"/>
          <w:color w:val="365F91" w:themeColor="accent1" w:themeShade="BF"/>
          <w:sz w:val="18"/>
          <w:szCs w:val="18"/>
        </w:rPr>
        <w:t>mail</w:t>
      </w:r>
      <w:proofErr w:type="spellEnd"/>
      <w:r w:rsidR="000411E3" w:rsidRPr="000411E3">
        <w:rPr>
          <w:rFonts w:asciiTheme="majorHAnsi" w:hAnsiTheme="majorHAnsi"/>
          <w:color w:val="365F91" w:themeColor="accent1" w:themeShade="BF"/>
          <w:sz w:val="18"/>
          <w:szCs w:val="18"/>
        </w:rPr>
        <w:t>:</w:t>
      </w:r>
      <w:r w:rsidR="000411E3">
        <w:rPr>
          <w:rFonts w:asciiTheme="majorHAnsi" w:hAnsiTheme="majorHAnsi"/>
          <w:color w:val="365F91" w:themeColor="accent1" w:themeShade="BF"/>
          <w:sz w:val="18"/>
          <w:szCs w:val="18"/>
        </w:rPr>
        <w:t> </w:t>
      </w:r>
      <w:r w:rsidR="000411E3" w:rsidRPr="000411E3">
        <w:rPr>
          <w:rFonts w:asciiTheme="majorHAnsi" w:hAnsiTheme="majorHAnsi"/>
          <w:color w:val="365F91" w:themeColor="accent1" w:themeShade="BF"/>
          <w:sz w:val="18"/>
          <w:szCs w:val="18"/>
        </w:rPr>
        <w:t>finans@interrao.ru</w:t>
      </w:r>
    </w:p>
    <w:p w:rsidR="00377AB2" w:rsidRPr="00B41815" w:rsidRDefault="00A46373" w:rsidP="00F90C56">
      <w:pPr>
        <w:rPr>
          <w:sz w:val="22"/>
          <w:szCs w:val="22"/>
        </w:rPr>
      </w:pPr>
      <w:r>
        <w:rPr>
          <w:sz w:val="22"/>
          <w:szCs w:val="22"/>
        </w:rPr>
        <w:pict>
          <v:rect id="_x0000_i1025" style="width:470.8pt;height:.05pt" o:hrpct="977" o:hralign="center" o:hrstd="t" o:hr="t" fillcolor="#aca899" stroked="f"/>
        </w:pict>
      </w: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964A09" w:rsidRPr="005E2246">
        <w:rPr>
          <w:sz w:val="20"/>
          <w:szCs w:val="20"/>
        </w:rPr>
        <w:t>Алфеев</w:t>
      </w:r>
      <w:r w:rsidR="00964A09" w:rsidRPr="005E2246">
        <w:rPr>
          <w:sz w:val="20"/>
          <w:szCs w:val="20"/>
          <w:lang w:val="en-US"/>
        </w:rPr>
        <w:t> </w:t>
      </w:r>
      <w:r w:rsidRPr="005E2246">
        <w:rPr>
          <w:sz w:val="20"/>
          <w:szCs w:val="20"/>
        </w:rPr>
        <w:t>А.А./</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7174E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«_____» ______________ 2012 года</w:t>
      </w:r>
    </w:p>
    <w:p w:rsidR="00377AB2" w:rsidRPr="005E2246" w:rsidRDefault="00377AB2" w:rsidP="00377AB2">
      <w:pPr>
        <w:spacing w:before="240"/>
        <w:ind w:left="6095"/>
        <w:rPr>
          <w:kern w:val="36"/>
          <w:sz w:val="20"/>
          <w:szCs w:val="20"/>
        </w:rPr>
      </w:pPr>
      <w:r w:rsidRPr="005E2246">
        <w:rPr>
          <w:kern w:val="36"/>
          <w:sz w:val="20"/>
          <w:szCs w:val="20"/>
        </w:rPr>
        <w:t xml:space="preserve">Согласовано на заседании </w:t>
      </w:r>
      <w:r w:rsidR="007174E6">
        <w:rPr>
          <w:kern w:val="36"/>
          <w:sz w:val="20"/>
          <w:szCs w:val="20"/>
        </w:rPr>
        <w:t>Закупочной</w:t>
      </w:r>
      <w:r w:rsidRPr="005E2246">
        <w:rPr>
          <w:kern w:val="36"/>
          <w:sz w:val="20"/>
          <w:szCs w:val="20"/>
        </w:rPr>
        <w:t xml:space="preserve"> комиссии</w:t>
      </w:r>
      <w:r w:rsidR="00424FCA" w:rsidRPr="005E2246">
        <w:rPr>
          <w:kern w:val="36"/>
          <w:sz w:val="20"/>
          <w:szCs w:val="20"/>
        </w:rPr>
        <w:t xml:space="preserve"> </w:t>
      </w:r>
      <w:r w:rsidRPr="005E2246">
        <w:rPr>
          <w:kern w:val="36"/>
          <w:sz w:val="20"/>
          <w:szCs w:val="20"/>
        </w:rPr>
        <w:t>Протокол №_____________</w:t>
      </w:r>
    </w:p>
    <w:p w:rsidR="00377AB2" w:rsidRPr="005E2246" w:rsidRDefault="00377AB2" w:rsidP="00377AB2">
      <w:pPr>
        <w:spacing w:line="360" w:lineRule="auto"/>
        <w:ind w:left="6095"/>
        <w:rPr>
          <w:sz w:val="20"/>
          <w:szCs w:val="20"/>
        </w:rPr>
      </w:pPr>
      <w:r w:rsidRPr="005E2246">
        <w:rPr>
          <w:kern w:val="36"/>
          <w:sz w:val="20"/>
          <w:szCs w:val="20"/>
        </w:rPr>
        <w:t>от «_____» ______________ 201</w:t>
      </w:r>
      <w:r w:rsidR="005876CD">
        <w:rPr>
          <w:kern w:val="36"/>
          <w:sz w:val="20"/>
          <w:szCs w:val="20"/>
        </w:rPr>
        <w:t>2</w:t>
      </w:r>
      <w:r w:rsidRPr="005E2246">
        <w:rPr>
          <w:kern w:val="36"/>
          <w:sz w:val="20"/>
          <w:szCs w:val="20"/>
        </w:rPr>
        <w:t xml:space="preserve"> года</w:t>
      </w:r>
    </w:p>
    <w:p w:rsidR="00377AB2" w:rsidRPr="005E2246" w:rsidRDefault="00377AB2" w:rsidP="00377AB2">
      <w:pPr>
        <w:spacing w:before="240"/>
        <w:ind w:left="6095"/>
        <w:rPr>
          <w:kern w:val="36"/>
          <w:sz w:val="20"/>
          <w:szCs w:val="20"/>
        </w:rPr>
      </w:pPr>
      <w:r w:rsidRPr="005E2246">
        <w:rPr>
          <w:kern w:val="36"/>
          <w:sz w:val="20"/>
          <w:szCs w:val="20"/>
        </w:rPr>
        <w:t xml:space="preserve">Ответственный секретарь </w:t>
      </w:r>
      <w:r w:rsidR="007174E6">
        <w:rPr>
          <w:kern w:val="36"/>
          <w:sz w:val="20"/>
          <w:szCs w:val="20"/>
        </w:rPr>
        <w:t>Закупочной</w:t>
      </w:r>
      <w:r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proofErr w:type="spellStart"/>
      <w:r w:rsidRPr="005E2246">
        <w:rPr>
          <w:kern w:val="36"/>
          <w:sz w:val="20"/>
          <w:szCs w:val="20"/>
        </w:rPr>
        <w:t>Р</w:t>
      </w:r>
      <w:r w:rsidR="003A35FC">
        <w:rPr>
          <w:kern w:val="36"/>
          <w:sz w:val="20"/>
          <w:szCs w:val="20"/>
        </w:rPr>
        <w:t>ешетняк</w:t>
      </w:r>
      <w:proofErr w:type="spellEnd"/>
      <w:r w:rsidRPr="005E2246">
        <w:rPr>
          <w:kern w:val="36"/>
          <w:sz w:val="20"/>
          <w:szCs w:val="20"/>
          <w:lang w:val="en-US"/>
        </w:rPr>
        <w:t> </w:t>
      </w:r>
      <w:r w:rsidR="003A35FC">
        <w:rPr>
          <w:kern w:val="36"/>
          <w:sz w:val="20"/>
          <w:szCs w:val="20"/>
        </w:rPr>
        <w:t>А</w:t>
      </w:r>
      <w:r w:rsidR="00377AB2" w:rsidRPr="005E2246">
        <w:rPr>
          <w:kern w:val="36"/>
          <w:sz w:val="20"/>
          <w:szCs w:val="20"/>
        </w:rPr>
        <w:t>.А./</w:t>
      </w:r>
    </w:p>
    <w:p w:rsidR="00377AB2" w:rsidRPr="00B41815" w:rsidRDefault="00377AB2" w:rsidP="00377AB2">
      <w:pPr>
        <w:rPr>
          <w:sz w:val="22"/>
          <w:szCs w:val="22"/>
        </w:rPr>
      </w:pPr>
    </w:p>
    <w:p w:rsidR="00377AB2" w:rsidRPr="00B41815" w:rsidRDefault="00377AB2" w:rsidP="00377AB2">
      <w:pPr>
        <w:rPr>
          <w:sz w:val="22"/>
          <w:szCs w:val="22"/>
        </w:rPr>
      </w:pPr>
    </w:p>
    <w:bookmarkEnd w:id="0"/>
    <w:bookmarkEnd w:id="1"/>
    <w:p w:rsidR="00377AB2" w:rsidRPr="005E2246" w:rsidRDefault="007174E6" w:rsidP="00A11027">
      <w:pPr>
        <w:jc w:val="center"/>
        <w:rPr>
          <w:b/>
        </w:rPr>
      </w:pPr>
      <w:r>
        <w:rPr>
          <w:b/>
        </w:rPr>
        <w:t>ЗАКУПОЧНАЯ</w:t>
      </w:r>
      <w:r w:rsidR="00964A09" w:rsidRPr="005E2246">
        <w:rPr>
          <w:b/>
        </w:rPr>
        <w:t xml:space="preserve"> ДОКУМЕНТАЦИЯ</w:t>
      </w:r>
    </w:p>
    <w:p w:rsidR="005876CD" w:rsidRDefault="00964A09" w:rsidP="005876CD">
      <w:pPr>
        <w:jc w:val="center"/>
        <w:rPr>
          <w:b/>
        </w:rPr>
      </w:pPr>
      <w:r w:rsidRPr="005E2246">
        <w:rPr>
          <w:b/>
        </w:rPr>
        <w:t xml:space="preserve">по </w:t>
      </w:r>
      <w:r w:rsidR="007174E6">
        <w:rPr>
          <w:b/>
        </w:rPr>
        <w:t>запрос</w:t>
      </w:r>
      <w:r w:rsidR="003660B8">
        <w:rPr>
          <w:b/>
        </w:rPr>
        <w:t>у</w:t>
      </w:r>
      <w:r w:rsidR="007174E6">
        <w:rPr>
          <w:b/>
        </w:rPr>
        <w:t xml:space="preserve"> цен</w:t>
      </w:r>
      <w:r w:rsidR="005876CD">
        <w:rPr>
          <w:b/>
        </w:rPr>
        <w:t xml:space="preserve"> </w:t>
      </w:r>
      <w:r w:rsidR="000A162A" w:rsidRPr="005876CD">
        <w:rPr>
          <w:b/>
        </w:rPr>
        <w:t xml:space="preserve">на поставку </w:t>
      </w:r>
      <w:r w:rsidR="005876CD" w:rsidRPr="005876CD">
        <w:rPr>
          <w:b/>
        </w:rPr>
        <w:t>масл</w:t>
      </w:r>
      <w:r w:rsidR="005876CD">
        <w:rPr>
          <w:b/>
        </w:rPr>
        <w:t>а</w:t>
      </w:r>
      <w:r w:rsidR="005876CD" w:rsidRPr="005876CD">
        <w:rPr>
          <w:b/>
        </w:rPr>
        <w:t xml:space="preserve"> F</w:t>
      </w:r>
      <w:r w:rsidR="005876CD" w:rsidRPr="005876CD">
        <w:rPr>
          <w:b/>
          <w:lang w:val="en-US"/>
        </w:rPr>
        <w:t>y</w:t>
      </w:r>
      <w:r w:rsidR="005876CD" w:rsidRPr="005876CD">
        <w:rPr>
          <w:b/>
        </w:rPr>
        <w:t>r</w:t>
      </w:r>
      <w:r w:rsidR="005876CD" w:rsidRPr="005876CD">
        <w:rPr>
          <w:b/>
          <w:lang w:val="en-US"/>
        </w:rPr>
        <w:t>q</w:t>
      </w:r>
      <w:proofErr w:type="spellStart"/>
      <w:r w:rsidR="005876CD" w:rsidRPr="005876CD">
        <w:rPr>
          <w:b/>
        </w:rPr>
        <w:t>uel</w:t>
      </w:r>
      <w:proofErr w:type="spellEnd"/>
      <w:r w:rsidR="005876CD" w:rsidRPr="005876CD">
        <w:rPr>
          <w:b/>
        </w:rPr>
        <w:t xml:space="preserve"> </w:t>
      </w:r>
      <w:r w:rsidR="005876CD" w:rsidRPr="005876CD">
        <w:rPr>
          <w:b/>
          <w:lang w:val="en-US"/>
        </w:rPr>
        <w:t>L</w:t>
      </w:r>
      <w:r w:rsidR="005876CD" w:rsidRPr="005876CD">
        <w:rPr>
          <w:b/>
        </w:rPr>
        <w:t xml:space="preserve"> </w:t>
      </w:r>
    </w:p>
    <w:p w:rsidR="00F548FD" w:rsidRPr="005876CD" w:rsidRDefault="005876CD" w:rsidP="005876CD">
      <w:pPr>
        <w:jc w:val="center"/>
        <w:rPr>
          <w:b/>
          <w:sz w:val="20"/>
          <w:szCs w:val="20"/>
        </w:rPr>
      </w:pPr>
      <w:r w:rsidRPr="005876CD">
        <w:rPr>
          <w:b/>
        </w:rPr>
        <w:t>для нужд Каширской ГРЭС - филиала ОАО «ОГК-1» в 2012г.</w:t>
      </w:r>
    </w:p>
    <w:p w:rsidR="000A162A" w:rsidRDefault="000A162A" w:rsidP="00377AB2">
      <w:pPr>
        <w:jc w:val="center"/>
        <w:rPr>
          <w:sz w:val="20"/>
          <w:szCs w:val="20"/>
        </w:rPr>
      </w:pPr>
    </w:p>
    <w:p w:rsidR="000A162A" w:rsidRDefault="000A162A" w:rsidP="00377AB2">
      <w:pPr>
        <w:jc w:val="center"/>
        <w:rPr>
          <w:sz w:val="20"/>
          <w:szCs w:val="20"/>
        </w:rPr>
      </w:pPr>
    </w:p>
    <w:p w:rsidR="000A162A" w:rsidRDefault="000A162A" w:rsidP="00377AB2">
      <w:pPr>
        <w:jc w:val="center"/>
        <w:rPr>
          <w:sz w:val="20"/>
          <w:szCs w:val="20"/>
        </w:rPr>
      </w:pPr>
    </w:p>
    <w:p w:rsidR="000A162A" w:rsidRPr="009C6067" w:rsidRDefault="000A162A"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0A7353" w:rsidRPr="005E2246">
        <w:rPr>
          <w:sz w:val="20"/>
          <w:szCs w:val="20"/>
        </w:rPr>
        <w:t>2</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pgSz w:w="11905" w:h="16837"/>
          <w:pgMar w:top="567" w:right="652" w:bottom="624" w:left="1423" w:header="720" w:footer="720" w:gutter="0"/>
          <w:cols w:space="60"/>
          <w:noEndnote/>
          <w:titlePg/>
        </w:sectPr>
      </w:pPr>
    </w:p>
    <w:p w:rsidR="00597AD3" w:rsidRPr="002E2BE8" w:rsidRDefault="00597AD3" w:rsidP="00B62B84">
      <w:pPr>
        <w:pStyle w:val="af5"/>
        <w:numPr>
          <w:ilvl w:val="0"/>
          <w:numId w:val="4"/>
        </w:numPr>
        <w:spacing w:before="120" w:after="60"/>
        <w:ind w:left="567" w:hanging="567"/>
        <w:contextualSpacing w:val="0"/>
        <w:outlineLvl w:val="0"/>
        <w:rPr>
          <w:b/>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r w:rsidRPr="002E2BE8">
        <w:rPr>
          <w:b/>
        </w:rPr>
        <w:lastRenderedPageBreak/>
        <w:t>ТЕРМИНЫ И ОПРЕДЕЛЕНИЯ</w:t>
      </w:r>
      <w:bookmarkEnd w:id="8"/>
    </w:p>
    <w:p w:rsidR="00026E83" w:rsidRDefault="00597AD3" w:rsidP="002E2BE8">
      <w:pPr>
        <w:ind w:firstLine="709"/>
        <w:jc w:val="both"/>
        <w:rPr>
          <w:rStyle w:val="FontStyle128"/>
          <w:sz w:val="24"/>
          <w:szCs w:val="24"/>
        </w:rPr>
      </w:pPr>
      <w:r w:rsidRPr="002E2BE8">
        <w:rPr>
          <w:rStyle w:val="FontStyle128"/>
          <w:b/>
          <w:sz w:val="24"/>
          <w:szCs w:val="24"/>
        </w:rPr>
        <w:t>Заказчик</w:t>
      </w:r>
      <w:r w:rsidRPr="002E2BE8">
        <w:rPr>
          <w:rStyle w:val="FontStyle128"/>
          <w:sz w:val="24"/>
          <w:szCs w:val="24"/>
        </w:rPr>
        <w:t xml:space="preserve"> – </w:t>
      </w:r>
      <w:r w:rsidR="00C82F7A" w:rsidRPr="002E2BE8">
        <w:rPr>
          <w:rStyle w:val="FontStyle128"/>
          <w:sz w:val="24"/>
          <w:szCs w:val="24"/>
        </w:rPr>
        <w:t>юридическое лицо, в интересах</w:t>
      </w:r>
      <w:r w:rsidR="00F548FD" w:rsidRPr="002E2BE8">
        <w:rPr>
          <w:rStyle w:val="FontStyle128"/>
          <w:sz w:val="24"/>
          <w:szCs w:val="24"/>
        </w:rPr>
        <w:t xml:space="preserve"> и за счет</w:t>
      </w:r>
      <w:r w:rsidR="00C82F7A" w:rsidRPr="002E2BE8">
        <w:rPr>
          <w:rStyle w:val="FontStyle128"/>
          <w:sz w:val="24"/>
          <w:szCs w:val="24"/>
        </w:rPr>
        <w:t xml:space="preserve"> которого производится закупка</w:t>
      </w:r>
      <w:r w:rsidRPr="002E2BE8">
        <w:rPr>
          <w:rStyle w:val="FontStyle128"/>
          <w:sz w:val="24"/>
          <w:szCs w:val="24"/>
        </w:rPr>
        <w:t>, указанн</w:t>
      </w:r>
      <w:r w:rsidR="00C82F7A" w:rsidRPr="002E2BE8">
        <w:rPr>
          <w:rStyle w:val="FontStyle128"/>
          <w:sz w:val="24"/>
          <w:szCs w:val="24"/>
        </w:rPr>
        <w:t>ое</w:t>
      </w:r>
      <w:r w:rsidR="00F548FD" w:rsidRPr="002E2BE8">
        <w:rPr>
          <w:rStyle w:val="FontStyle128"/>
          <w:sz w:val="24"/>
          <w:szCs w:val="24"/>
        </w:rPr>
        <w:t xml:space="preserve"> </w:t>
      </w:r>
      <w:r w:rsidR="001D15BD" w:rsidRPr="002E2BE8">
        <w:rPr>
          <w:rStyle w:val="FontStyle128"/>
          <w:sz w:val="24"/>
          <w:szCs w:val="24"/>
        </w:rPr>
        <w:t>в пункте </w:t>
      </w:r>
      <w:r w:rsidR="007F6CE7" w:rsidRPr="002E2BE8">
        <w:rPr>
          <w:rStyle w:val="FontStyle128"/>
          <w:sz w:val="24"/>
          <w:szCs w:val="24"/>
        </w:rPr>
        <w:t xml:space="preserve">2 </w:t>
      </w:r>
      <w:r w:rsidR="007174E6">
        <w:rPr>
          <w:rStyle w:val="FontStyle128"/>
          <w:sz w:val="24"/>
          <w:szCs w:val="24"/>
        </w:rPr>
        <w:t>Уведомления</w:t>
      </w:r>
      <w:r w:rsidR="007F6CE7" w:rsidRPr="002E2BE8">
        <w:rPr>
          <w:rStyle w:val="FontStyle128"/>
          <w:sz w:val="24"/>
          <w:szCs w:val="24"/>
        </w:rPr>
        <w:t xml:space="preserve"> о проведение </w:t>
      </w:r>
      <w:r w:rsidR="007174E6">
        <w:rPr>
          <w:rStyle w:val="FontStyle128"/>
          <w:sz w:val="24"/>
          <w:szCs w:val="24"/>
        </w:rPr>
        <w:t>запрос цен</w:t>
      </w:r>
      <w:r w:rsidR="00026E83">
        <w:rPr>
          <w:rStyle w:val="FontStyle128"/>
          <w:sz w:val="24"/>
          <w:szCs w:val="24"/>
        </w:rPr>
        <w:t>.</w:t>
      </w:r>
    </w:p>
    <w:p w:rsidR="00597AD3" w:rsidRPr="002E2BE8" w:rsidRDefault="00597AD3" w:rsidP="002E2BE8">
      <w:pPr>
        <w:ind w:firstLine="709"/>
        <w:jc w:val="both"/>
        <w:rPr>
          <w:rStyle w:val="FontStyle128"/>
          <w:sz w:val="24"/>
          <w:szCs w:val="24"/>
        </w:rPr>
      </w:pPr>
      <w:r w:rsidRPr="002E2BE8">
        <w:rPr>
          <w:rStyle w:val="FontStyle128"/>
          <w:b/>
          <w:sz w:val="24"/>
          <w:szCs w:val="24"/>
        </w:rPr>
        <w:t xml:space="preserve">Организатор </w:t>
      </w:r>
      <w:r w:rsidR="007174E6">
        <w:rPr>
          <w:rStyle w:val="FontStyle128"/>
          <w:b/>
          <w:sz w:val="24"/>
          <w:szCs w:val="24"/>
        </w:rPr>
        <w:t>запрос цен</w:t>
      </w:r>
      <w:r w:rsidRPr="002E2BE8">
        <w:rPr>
          <w:rStyle w:val="FontStyle128"/>
          <w:sz w:val="24"/>
          <w:szCs w:val="24"/>
        </w:rPr>
        <w:t xml:space="preserve"> – </w:t>
      </w:r>
      <w:r w:rsidR="001D15BD" w:rsidRPr="002E2BE8">
        <w:rPr>
          <w:rStyle w:val="FontStyle128"/>
          <w:sz w:val="24"/>
          <w:szCs w:val="24"/>
        </w:rPr>
        <w:t>ООО </w:t>
      </w:r>
      <w:r w:rsidR="008952AE" w:rsidRPr="002E2BE8">
        <w:rPr>
          <w:rStyle w:val="FontStyle128"/>
          <w:sz w:val="24"/>
          <w:szCs w:val="24"/>
        </w:rPr>
        <w:t>«ИНТЕР РАО ЕЭС ФИНАНС», 119435, Россия, г.</w:t>
      </w:r>
      <w:r w:rsidR="001D15BD" w:rsidRPr="002E2BE8">
        <w:rPr>
          <w:rStyle w:val="FontStyle128"/>
          <w:sz w:val="24"/>
          <w:szCs w:val="24"/>
        </w:rPr>
        <w:t> </w:t>
      </w:r>
      <w:r w:rsidR="008952AE" w:rsidRPr="002E2BE8">
        <w:rPr>
          <w:rStyle w:val="FontStyle128"/>
          <w:sz w:val="24"/>
          <w:szCs w:val="24"/>
        </w:rPr>
        <w:t>Москв</w:t>
      </w:r>
      <w:r w:rsidR="001D15BD" w:rsidRPr="002E2BE8">
        <w:rPr>
          <w:rStyle w:val="FontStyle128"/>
          <w:sz w:val="24"/>
          <w:szCs w:val="24"/>
        </w:rPr>
        <w:t>а, ул. </w:t>
      </w:r>
      <w:r w:rsidR="008952AE" w:rsidRPr="002E2BE8">
        <w:rPr>
          <w:rStyle w:val="FontStyle128"/>
          <w:sz w:val="24"/>
          <w:szCs w:val="24"/>
        </w:rPr>
        <w:t xml:space="preserve">Большая </w:t>
      </w:r>
      <w:proofErr w:type="spellStart"/>
      <w:r w:rsidR="008952AE" w:rsidRPr="002E2BE8">
        <w:rPr>
          <w:rStyle w:val="FontStyle128"/>
          <w:sz w:val="24"/>
          <w:szCs w:val="24"/>
        </w:rPr>
        <w:t>Пироговская</w:t>
      </w:r>
      <w:proofErr w:type="spellEnd"/>
      <w:r w:rsidR="008952AE" w:rsidRPr="002E2BE8">
        <w:rPr>
          <w:rStyle w:val="FontStyle128"/>
          <w:sz w:val="24"/>
          <w:szCs w:val="24"/>
        </w:rPr>
        <w:t>, д.</w:t>
      </w:r>
      <w:r w:rsidR="001D15BD" w:rsidRPr="002E2BE8">
        <w:rPr>
          <w:rStyle w:val="FontStyle128"/>
          <w:sz w:val="24"/>
          <w:szCs w:val="24"/>
        </w:rPr>
        <w:t> 27, стр. </w:t>
      </w:r>
      <w:r w:rsidR="008952AE" w:rsidRPr="002E2BE8">
        <w:rPr>
          <w:rStyle w:val="FontStyle128"/>
          <w:sz w:val="24"/>
          <w:szCs w:val="24"/>
        </w:rPr>
        <w:t>1</w:t>
      </w:r>
      <w:r w:rsidRPr="002E2BE8">
        <w:rPr>
          <w:rStyle w:val="FontStyle128"/>
          <w:sz w:val="24"/>
          <w:szCs w:val="24"/>
        </w:rPr>
        <w:t xml:space="preserve">, </w:t>
      </w:r>
      <w:r w:rsidR="001C4AA8" w:rsidRPr="002E2BE8">
        <w:rPr>
          <w:rStyle w:val="FontStyle128"/>
          <w:sz w:val="24"/>
          <w:szCs w:val="24"/>
        </w:rPr>
        <w:t xml:space="preserve">являющееся уполномоченным агентом Заказчика, </w:t>
      </w:r>
      <w:r w:rsidRPr="002E2BE8">
        <w:rPr>
          <w:rStyle w:val="FontStyle128"/>
          <w:sz w:val="24"/>
          <w:szCs w:val="24"/>
        </w:rPr>
        <w:t>осуществляющ</w:t>
      </w:r>
      <w:r w:rsidR="001C4AA8" w:rsidRPr="002E2BE8">
        <w:rPr>
          <w:rStyle w:val="FontStyle128"/>
          <w:sz w:val="24"/>
          <w:szCs w:val="24"/>
        </w:rPr>
        <w:t>ее</w:t>
      </w:r>
      <w:r w:rsidRPr="002E2BE8">
        <w:rPr>
          <w:rStyle w:val="FontStyle128"/>
          <w:sz w:val="24"/>
          <w:szCs w:val="24"/>
        </w:rPr>
        <w:t xml:space="preserve"> в ра</w:t>
      </w:r>
      <w:r w:rsidR="00F548FD" w:rsidRPr="002E2BE8">
        <w:rPr>
          <w:rStyle w:val="FontStyle128"/>
          <w:sz w:val="24"/>
          <w:szCs w:val="24"/>
        </w:rPr>
        <w:t xml:space="preserve">мках своих полномочий организацию </w:t>
      </w:r>
      <w:r w:rsidRPr="002E2BE8">
        <w:rPr>
          <w:rStyle w:val="FontStyle128"/>
          <w:sz w:val="24"/>
          <w:szCs w:val="24"/>
        </w:rPr>
        <w:t xml:space="preserve">и проведение </w:t>
      </w:r>
      <w:r w:rsidR="007174E6">
        <w:rPr>
          <w:rStyle w:val="FontStyle128"/>
          <w:sz w:val="24"/>
          <w:szCs w:val="24"/>
        </w:rPr>
        <w:t>запрос цен</w:t>
      </w:r>
      <w:r w:rsidR="001C4AA8" w:rsidRPr="002E2BE8">
        <w:rPr>
          <w:rStyle w:val="FontStyle128"/>
          <w:sz w:val="24"/>
          <w:szCs w:val="24"/>
        </w:rPr>
        <w:t xml:space="preserve">. </w:t>
      </w:r>
      <w:r w:rsidR="00F548FD" w:rsidRPr="002E2BE8">
        <w:rPr>
          <w:rStyle w:val="FontStyle128"/>
          <w:sz w:val="24"/>
          <w:szCs w:val="24"/>
        </w:rPr>
        <w:t>И</w:t>
      </w:r>
      <w:r w:rsidR="001C4AA8" w:rsidRPr="002E2BE8">
        <w:rPr>
          <w:rStyle w:val="FontStyle128"/>
          <w:sz w:val="24"/>
          <w:szCs w:val="24"/>
        </w:rPr>
        <w:t xml:space="preserve">нформация об Организаторе </w:t>
      </w:r>
      <w:r w:rsidR="007174E6">
        <w:rPr>
          <w:rStyle w:val="FontStyle128"/>
          <w:sz w:val="24"/>
          <w:szCs w:val="24"/>
        </w:rPr>
        <w:t>запрос</w:t>
      </w:r>
      <w:r w:rsidR="00026E83">
        <w:rPr>
          <w:rStyle w:val="FontStyle128"/>
          <w:sz w:val="24"/>
          <w:szCs w:val="24"/>
        </w:rPr>
        <w:t>а</w:t>
      </w:r>
      <w:r w:rsidR="007174E6">
        <w:rPr>
          <w:rStyle w:val="FontStyle128"/>
          <w:sz w:val="24"/>
          <w:szCs w:val="24"/>
        </w:rPr>
        <w:t xml:space="preserve"> цен</w:t>
      </w:r>
      <w:r w:rsidR="001C4AA8" w:rsidRPr="002E2BE8">
        <w:rPr>
          <w:rStyle w:val="FontStyle128"/>
          <w:sz w:val="24"/>
          <w:szCs w:val="24"/>
        </w:rPr>
        <w:t xml:space="preserve"> указана в </w:t>
      </w:r>
      <w:r w:rsidR="001D15BD" w:rsidRPr="002E2BE8">
        <w:rPr>
          <w:rStyle w:val="FontStyle128"/>
          <w:sz w:val="24"/>
          <w:szCs w:val="24"/>
        </w:rPr>
        <w:t>пункте </w:t>
      </w:r>
      <w:r w:rsidR="001049FC" w:rsidRPr="002E2BE8">
        <w:rPr>
          <w:rStyle w:val="FontStyle128"/>
          <w:sz w:val="24"/>
          <w:szCs w:val="24"/>
        </w:rPr>
        <w:t xml:space="preserve">3 </w:t>
      </w:r>
      <w:r w:rsidR="007174E6">
        <w:rPr>
          <w:rStyle w:val="FontStyle128"/>
          <w:sz w:val="24"/>
          <w:szCs w:val="24"/>
        </w:rPr>
        <w:t>Уведомления</w:t>
      </w:r>
      <w:r w:rsidR="001049FC" w:rsidRPr="002E2BE8">
        <w:rPr>
          <w:rStyle w:val="FontStyle128"/>
          <w:sz w:val="24"/>
          <w:szCs w:val="24"/>
        </w:rPr>
        <w:t xml:space="preserve"> о проведении открытого </w:t>
      </w:r>
      <w:r w:rsidR="007174E6">
        <w:rPr>
          <w:rStyle w:val="FontStyle128"/>
          <w:sz w:val="24"/>
          <w:szCs w:val="24"/>
        </w:rPr>
        <w:t>запрос цен</w:t>
      </w:r>
      <w:r w:rsidR="00026E83">
        <w:rPr>
          <w:rStyle w:val="FontStyle128"/>
          <w:sz w:val="24"/>
          <w:szCs w:val="24"/>
        </w:rPr>
        <w:t>.</w:t>
      </w:r>
    </w:p>
    <w:p w:rsidR="00BA6713" w:rsidRPr="002E2BE8" w:rsidRDefault="007174E6" w:rsidP="002E2BE8">
      <w:pPr>
        <w:ind w:firstLine="709"/>
        <w:jc w:val="both"/>
        <w:rPr>
          <w:rStyle w:val="FontStyle128"/>
          <w:sz w:val="24"/>
          <w:szCs w:val="24"/>
        </w:rPr>
      </w:pPr>
      <w:proofErr w:type="gramStart"/>
      <w:r>
        <w:rPr>
          <w:rStyle w:val="FontStyle128"/>
          <w:b/>
          <w:sz w:val="24"/>
          <w:szCs w:val="24"/>
        </w:rPr>
        <w:t>Закупочная</w:t>
      </w:r>
      <w:r w:rsidR="00BA6713" w:rsidRPr="002E2BE8">
        <w:rPr>
          <w:rStyle w:val="FontStyle128"/>
          <w:b/>
          <w:sz w:val="24"/>
          <w:szCs w:val="24"/>
        </w:rPr>
        <w:t xml:space="preserve"> документация </w:t>
      </w:r>
      <w:r w:rsidR="00BA6713" w:rsidRPr="002E2BE8">
        <w:rPr>
          <w:rStyle w:val="FontStyle128"/>
          <w:sz w:val="24"/>
          <w:szCs w:val="24"/>
        </w:rPr>
        <w:t xml:space="preserve">– настоящий комплект документов, включающий изменения, поправки и разъяснения, утвержденный в установленном порядке, содержащий сведения о составе товаров, работ или услуг право на заключение договора </w:t>
      </w:r>
      <w:r w:rsidR="00026E83">
        <w:rPr>
          <w:rStyle w:val="FontStyle128"/>
          <w:sz w:val="24"/>
          <w:szCs w:val="24"/>
        </w:rPr>
        <w:t xml:space="preserve">на поставку/выполнение/оказание, </w:t>
      </w:r>
      <w:r w:rsidR="00BA6713" w:rsidRPr="002E2BE8">
        <w:rPr>
          <w:rStyle w:val="FontStyle128"/>
          <w:sz w:val="24"/>
          <w:szCs w:val="24"/>
        </w:rPr>
        <w:t xml:space="preserve">об условиях участия и правилах проведения </w:t>
      </w:r>
      <w:r>
        <w:rPr>
          <w:rStyle w:val="FontStyle128"/>
          <w:sz w:val="24"/>
          <w:szCs w:val="24"/>
        </w:rPr>
        <w:t>запрос цен</w:t>
      </w:r>
      <w:r w:rsidR="00BA6713" w:rsidRPr="002E2BE8">
        <w:rPr>
          <w:rStyle w:val="FontStyle128"/>
          <w:sz w:val="24"/>
          <w:szCs w:val="24"/>
        </w:rPr>
        <w:t xml:space="preserve">, правилах подготовки, оформления и подачи </w:t>
      </w:r>
      <w:r>
        <w:rPr>
          <w:rStyle w:val="FontStyle128"/>
          <w:sz w:val="24"/>
          <w:szCs w:val="24"/>
        </w:rPr>
        <w:t>предложения</w:t>
      </w:r>
      <w:r w:rsidR="00BA6713" w:rsidRPr="002E2BE8">
        <w:rPr>
          <w:rStyle w:val="FontStyle128"/>
          <w:sz w:val="24"/>
          <w:szCs w:val="24"/>
        </w:rPr>
        <w:t xml:space="preserve"> Претендентом на участие в </w:t>
      </w:r>
      <w:r>
        <w:rPr>
          <w:rStyle w:val="FontStyle128"/>
          <w:sz w:val="24"/>
          <w:szCs w:val="24"/>
        </w:rPr>
        <w:t>запрос</w:t>
      </w:r>
      <w:r w:rsidR="00DC2C83">
        <w:rPr>
          <w:rStyle w:val="FontStyle128"/>
          <w:sz w:val="24"/>
          <w:szCs w:val="24"/>
        </w:rPr>
        <w:t>е</w:t>
      </w:r>
      <w:r>
        <w:rPr>
          <w:rStyle w:val="FontStyle128"/>
          <w:sz w:val="24"/>
          <w:szCs w:val="24"/>
        </w:rPr>
        <w:t xml:space="preserve"> цен</w:t>
      </w:r>
      <w:r w:rsidR="00BA6713" w:rsidRPr="002E2BE8">
        <w:rPr>
          <w:rStyle w:val="FontStyle128"/>
          <w:sz w:val="24"/>
          <w:szCs w:val="24"/>
        </w:rPr>
        <w:t xml:space="preserve">/Участником </w:t>
      </w:r>
      <w:r>
        <w:rPr>
          <w:rStyle w:val="FontStyle128"/>
          <w:sz w:val="24"/>
          <w:szCs w:val="24"/>
        </w:rPr>
        <w:t>запрос</w:t>
      </w:r>
      <w:r w:rsidR="00026E83">
        <w:rPr>
          <w:rStyle w:val="FontStyle128"/>
          <w:sz w:val="24"/>
          <w:szCs w:val="24"/>
        </w:rPr>
        <w:t>а</w:t>
      </w:r>
      <w:r>
        <w:rPr>
          <w:rStyle w:val="FontStyle128"/>
          <w:sz w:val="24"/>
          <w:szCs w:val="24"/>
        </w:rPr>
        <w:t xml:space="preserve"> цен</w:t>
      </w:r>
      <w:r w:rsidR="00BA6713" w:rsidRPr="002E2BE8">
        <w:rPr>
          <w:rStyle w:val="FontStyle128"/>
          <w:sz w:val="24"/>
          <w:szCs w:val="24"/>
        </w:rPr>
        <w:t>, правилах выбора Победителя, а так же об</w:t>
      </w:r>
      <w:proofErr w:type="gramEnd"/>
      <w:r w:rsidR="00BA6713" w:rsidRPr="002E2BE8">
        <w:rPr>
          <w:rStyle w:val="FontStyle128"/>
          <w:sz w:val="24"/>
          <w:szCs w:val="24"/>
        </w:rPr>
        <w:t xml:space="preserve"> </w:t>
      </w:r>
      <w:proofErr w:type="gramStart"/>
      <w:r w:rsidR="00BA6713" w:rsidRPr="002E2BE8">
        <w:rPr>
          <w:rStyle w:val="FontStyle128"/>
          <w:sz w:val="24"/>
          <w:szCs w:val="24"/>
        </w:rPr>
        <w:t>условиях</w:t>
      </w:r>
      <w:proofErr w:type="gramEnd"/>
      <w:r w:rsidR="00BA6713" w:rsidRPr="002E2BE8">
        <w:rPr>
          <w:rStyle w:val="FontStyle128"/>
          <w:sz w:val="24"/>
          <w:szCs w:val="24"/>
        </w:rPr>
        <w:t xml:space="preserve"> заключаемого по результатам </w:t>
      </w:r>
      <w:r>
        <w:rPr>
          <w:rStyle w:val="FontStyle128"/>
          <w:sz w:val="24"/>
          <w:szCs w:val="24"/>
        </w:rPr>
        <w:t>запрос цен</w:t>
      </w:r>
      <w:r w:rsidR="00BA6713" w:rsidRPr="002E2BE8">
        <w:rPr>
          <w:rStyle w:val="FontStyle128"/>
          <w:sz w:val="24"/>
          <w:szCs w:val="24"/>
        </w:rPr>
        <w:t xml:space="preserve"> договора. </w:t>
      </w:r>
      <w:r>
        <w:rPr>
          <w:rStyle w:val="FontStyle128"/>
          <w:sz w:val="24"/>
          <w:szCs w:val="24"/>
        </w:rPr>
        <w:t>Закупочная</w:t>
      </w:r>
      <w:r w:rsidR="00BA6713" w:rsidRPr="002E2BE8">
        <w:rPr>
          <w:rStyle w:val="FontStyle128"/>
          <w:sz w:val="24"/>
          <w:szCs w:val="24"/>
        </w:rPr>
        <w:t xml:space="preserve"> документация, размещается на сайте, одновременно с размещением </w:t>
      </w:r>
      <w:r>
        <w:rPr>
          <w:rStyle w:val="FontStyle128"/>
          <w:sz w:val="24"/>
          <w:szCs w:val="24"/>
        </w:rPr>
        <w:t>уведомления</w:t>
      </w:r>
      <w:r w:rsidR="00026E83">
        <w:rPr>
          <w:rStyle w:val="FontStyle128"/>
          <w:sz w:val="24"/>
          <w:szCs w:val="24"/>
        </w:rPr>
        <w:t xml:space="preserve"> о </w:t>
      </w:r>
      <w:r w:rsidR="00BA6713" w:rsidRPr="002E2BE8">
        <w:rPr>
          <w:rStyle w:val="FontStyle128"/>
          <w:sz w:val="24"/>
          <w:szCs w:val="24"/>
        </w:rPr>
        <w:t xml:space="preserve">проведении </w:t>
      </w:r>
      <w:r>
        <w:rPr>
          <w:rStyle w:val="FontStyle128"/>
          <w:sz w:val="24"/>
          <w:szCs w:val="24"/>
        </w:rPr>
        <w:t>запрос</w:t>
      </w:r>
      <w:r w:rsidR="00026E83">
        <w:rPr>
          <w:rStyle w:val="FontStyle128"/>
          <w:sz w:val="24"/>
          <w:szCs w:val="24"/>
        </w:rPr>
        <w:t>а</w:t>
      </w:r>
      <w:r>
        <w:rPr>
          <w:rStyle w:val="FontStyle128"/>
          <w:sz w:val="24"/>
          <w:szCs w:val="24"/>
        </w:rPr>
        <w:t xml:space="preserve"> цен</w:t>
      </w:r>
      <w:r w:rsidR="00BA6713" w:rsidRPr="002E2BE8">
        <w:rPr>
          <w:rStyle w:val="FontStyle128"/>
          <w:sz w:val="24"/>
          <w:szCs w:val="24"/>
        </w:rPr>
        <w:t>.</w:t>
      </w:r>
    </w:p>
    <w:p w:rsidR="00597AD3" w:rsidRPr="002E2BE8" w:rsidRDefault="007174E6" w:rsidP="002E2BE8">
      <w:pPr>
        <w:ind w:firstLine="709"/>
        <w:jc w:val="both"/>
        <w:rPr>
          <w:rStyle w:val="FontStyle128"/>
          <w:sz w:val="24"/>
          <w:szCs w:val="24"/>
        </w:rPr>
      </w:pPr>
      <w:r>
        <w:rPr>
          <w:rStyle w:val="FontStyle128"/>
          <w:b/>
          <w:bCs/>
          <w:sz w:val="24"/>
          <w:szCs w:val="24"/>
        </w:rPr>
        <w:t>Закупочная</w:t>
      </w:r>
      <w:r w:rsidR="00597AD3" w:rsidRPr="002E2BE8">
        <w:rPr>
          <w:rStyle w:val="FontStyle128"/>
          <w:b/>
          <w:bCs/>
          <w:sz w:val="24"/>
          <w:szCs w:val="24"/>
        </w:rPr>
        <w:t xml:space="preserve"> комиссия</w:t>
      </w:r>
      <w:r w:rsidR="00F548FD" w:rsidRPr="002E2BE8">
        <w:rPr>
          <w:rStyle w:val="FontStyle128"/>
          <w:b/>
          <w:bCs/>
          <w:sz w:val="24"/>
          <w:szCs w:val="24"/>
        </w:rPr>
        <w:t xml:space="preserve"> </w:t>
      </w:r>
      <w:r w:rsidR="001C4AA8" w:rsidRPr="002E2BE8">
        <w:rPr>
          <w:rStyle w:val="FontStyle128"/>
          <w:sz w:val="24"/>
          <w:szCs w:val="24"/>
        </w:rPr>
        <w:t>–</w:t>
      </w:r>
      <w:r w:rsidR="00597AD3" w:rsidRPr="002E2BE8">
        <w:rPr>
          <w:rStyle w:val="FontStyle128"/>
          <w:sz w:val="24"/>
          <w:szCs w:val="24"/>
        </w:rPr>
        <w:t xml:space="preserve"> коллегиальный</w:t>
      </w:r>
      <w:r w:rsidR="0068622C" w:rsidRPr="002E2BE8">
        <w:rPr>
          <w:rStyle w:val="FontStyle128"/>
          <w:sz w:val="24"/>
          <w:szCs w:val="24"/>
        </w:rPr>
        <w:t xml:space="preserve"> </w:t>
      </w:r>
      <w:r w:rsidR="00597AD3" w:rsidRPr="002E2BE8">
        <w:rPr>
          <w:rStyle w:val="FontStyle128"/>
          <w:sz w:val="24"/>
          <w:szCs w:val="24"/>
        </w:rPr>
        <w:t xml:space="preserve">орган, сформированный </w:t>
      </w:r>
      <w:r w:rsidR="00F548FD" w:rsidRPr="002E2BE8">
        <w:rPr>
          <w:rStyle w:val="FontStyle128"/>
          <w:sz w:val="24"/>
          <w:szCs w:val="24"/>
        </w:rPr>
        <w:t xml:space="preserve">в установленном порядке </w:t>
      </w:r>
      <w:r w:rsidR="00597AD3" w:rsidRPr="002E2BE8">
        <w:rPr>
          <w:rStyle w:val="FontStyle128"/>
          <w:sz w:val="24"/>
          <w:szCs w:val="24"/>
        </w:rPr>
        <w:t xml:space="preserve">для организации проведения </w:t>
      </w:r>
      <w:r>
        <w:rPr>
          <w:rStyle w:val="FontStyle128"/>
          <w:sz w:val="24"/>
          <w:szCs w:val="24"/>
        </w:rPr>
        <w:t>запрос</w:t>
      </w:r>
      <w:r w:rsidR="00026E83">
        <w:rPr>
          <w:rStyle w:val="FontStyle128"/>
          <w:sz w:val="24"/>
          <w:szCs w:val="24"/>
        </w:rPr>
        <w:t>а</w:t>
      </w:r>
      <w:r>
        <w:rPr>
          <w:rStyle w:val="FontStyle128"/>
          <w:sz w:val="24"/>
          <w:szCs w:val="24"/>
        </w:rPr>
        <w:t xml:space="preserve"> цен</w:t>
      </w:r>
      <w:r w:rsidR="008F23AB" w:rsidRPr="002E2BE8">
        <w:rPr>
          <w:rStyle w:val="FontStyle128"/>
          <w:sz w:val="24"/>
          <w:szCs w:val="24"/>
        </w:rPr>
        <w:t xml:space="preserve"> и принятия решений, в том числе </w:t>
      </w:r>
      <w:r w:rsidR="00F548FD" w:rsidRPr="002E2BE8">
        <w:rPr>
          <w:rStyle w:val="FontStyle128"/>
          <w:sz w:val="24"/>
          <w:szCs w:val="24"/>
        </w:rPr>
        <w:t xml:space="preserve">по </w:t>
      </w:r>
      <w:r w:rsidR="008F23AB" w:rsidRPr="002E2BE8">
        <w:rPr>
          <w:rStyle w:val="FontStyle128"/>
          <w:sz w:val="24"/>
          <w:szCs w:val="24"/>
        </w:rPr>
        <w:t>выбор</w:t>
      </w:r>
      <w:r w:rsidR="00F548FD" w:rsidRPr="002E2BE8">
        <w:rPr>
          <w:rStyle w:val="FontStyle128"/>
          <w:sz w:val="24"/>
          <w:szCs w:val="24"/>
        </w:rPr>
        <w:t>у</w:t>
      </w:r>
      <w:r w:rsidR="008F23AB" w:rsidRPr="002E2BE8">
        <w:rPr>
          <w:rStyle w:val="FontStyle128"/>
          <w:sz w:val="24"/>
          <w:szCs w:val="24"/>
        </w:rPr>
        <w:t xml:space="preserve"> Победителя, в ходе проведения </w:t>
      </w:r>
      <w:r>
        <w:rPr>
          <w:rStyle w:val="FontStyle128"/>
          <w:sz w:val="24"/>
          <w:szCs w:val="24"/>
        </w:rPr>
        <w:t>запрос</w:t>
      </w:r>
      <w:r w:rsidR="00026E83">
        <w:rPr>
          <w:rStyle w:val="FontStyle128"/>
          <w:sz w:val="24"/>
          <w:szCs w:val="24"/>
        </w:rPr>
        <w:t>а</w:t>
      </w:r>
      <w:r>
        <w:rPr>
          <w:rStyle w:val="FontStyle128"/>
          <w:sz w:val="24"/>
          <w:szCs w:val="24"/>
        </w:rPr>
        <w:t xml:space="preserve"> цен</w:t>
      </w:r>
      <w:r w:rsidR="00597AD3" w:rsidRPr="002E2BE8">
        <w:rPr>
          <w:rStyle w:val="FontStyle128"/>
          <w:sz w:val="24"/>
          <w:szCs w:val="24"/>
        </w:rPr>
        <w:t>.</w:t>
      </w:r>
    </w:p>
    <w:p w:rsidR="00597AD3" w:rsidRPr="002E2BE8" w:rsidRDefault="007174E6" w:rsidP="002E2BE8">
      <w:pPr>
        <w:ind w:firstLine="720"/>
        <w:jc w:val="both"/>
        <w:rPr>
          <w:rStyle w:val="FontStyle128"/>
          <w:sz w:val="24"/>
          <w:szCs w:val="24"/>
        </w:rPr>
      </w:pPr>
      <w:r>
        <w:rPr>
          <w:rStyle w:val="FontStyle128"/>
          <w:b/>
          <w:sz w:val="24"/>
          <w:szCs w:val="24"/>
        </w:rPr>
        <w:t>Запрос цен</w:t>
      </w:r>
      <w:r w:rsidR="00F548FD" w:rsidRPr="002E2BE8">
        <w:rPr>
          <w:rStyle w:val="FontStyle128"/>
          <w:b/>
          <w:sz w:val="24"/>
          <w:szCs w:val="24"/>
        </w:rPr>
        <w:t xml:space="preserve"> </w:t>
      </w:r>
      <w:r w:rsidR="00597AD3" w:rsidRPr="002E2BE8">
        <w:rPr>
          <w:rStyle w:val="FontStyle128"/>
          <w:sz w:val="24"/>
          <w:szCs w:val="24"/>
        </w:rPr>
        <w:t>–</w:t>
      </w:r>
      <w:r w:rsidR="00F548FD" w:rsidRPr="002E2BE8">
        <w:rPr>
          <w:rStyle w:val="FontStyle128"/>
          <w:sz w:val="24"/>
          <w:szCs w:val="24"/>
        </w:rPr>
        <w:t xml:space="preserve"> </w:t>
      </w:r>
      <w:r w:rsidR="00597AD3" w:rsidRPr="002E2BE8">
        <w:rPr>
          <w:rStyle w:val="FontStyle128"/>
          <w:sz w:val="24"/>
          <w:szCs w:val="24"/>
        </w:rPr>
        <w:t xml:space="preserve">процедура закупки, при которой </w:t>
      </w:r>
      <w:r>
        <w:rPr>
          <w:rStyle w:val="FontStyle128"/>
          <w:sz w:val="24"/>
          <w:szCs w:val="24"/>
        </w:rPr>
        <w:t>Закупочная</w:t>
      </w:r>
      <w:r w:rsidR="00597AD3" w:rsidRPr="002E2BE8">
        <w:rPr>
          <w:rStyle w:val="FontStyle128"/>
          <w:sz w:val="24"/>
          <w:szCs w:val="24"/>
        </w:rPr>
        <w:t xml:space="preserve"> комиссия на основании </w:t>
      </w:r>
      <w:r w:rsidR="00F548FD" w:rsidRPr="002E2BE8">
        <w:rPr>
          <w:rStyle w:val="FontStyle128"/>
          <w:sz w:val="24"/>
          <w:szCs w:val="24"/>
        </w:rPr>
        <w:t xml:space="preserve">установленных </w:t>
      </w:r>
      <w:r w:rsidR="00597AD3" w:rsidRPr="002E2BE8">
        <w:rPr>
          <w:rStyle w:val="FontStyle128"/>
          <w:sz w:val="24"/>
          <w:szCs w:val="24"/>
        </w:rPr>
        <w:t>критериев и порядка оценки, установленных в </w:t>
      </w:r>
      <w:r>
        <w:rPr>
          <w:rStyle w:val="FontStyle128"/>
          <w:sz w:val="24"/>
          <w:szCs w:val="24"/>
        </w:rPr>
        <w:t>Закупочной</w:t>
      </w:r>
      <w:r w:rsidR="00DD78DE" w:rsidRPr="002E2BE8">
        <w:rPr>
          <w:rStyle w:val="FontStyle128"/>
          <w:sz w:val="24"/>
          <w:szCs w:val="24"/>
        </w:rPr>
        <w:t xml:space="preserve"> документации, определяет У</w:t>
      </w:r>
      <w:r w:rsidR="00597AD3" w:rsidRPr="002E2BE8">
        <w:rPr>
          <w:rStyle w:val="FontStyle128"/>
          <w:sz w:val="24"/>
          <w:szCs w:val="24"/>
        </w:rPr>
        <w:t xml:space="preserve">частника </w:t>
      </w:r>
      <w:r>
        <w:rPr>
          <w:rStyle w:val="FontStyle128"/>
          <w:sz w:val="24"/>
          <w:szCs w:val="24"/>
        </w:rPr>
        <w:t>запрос цен</w:t>
      </w:r>
      <w:r w:rsidR="00597AD3" w:rsidRPr="002E2BE8">
        <w:rPr>
          <w:rStyle w:val="FontStyle128"/>
          <w:sz w:val="24"/>
          <w:szCs w:val="24"/>
        </w:rPr>
        <w:t xml:space="preserve">, </w:t>
      </w:r>
      <w:r w:rsidR="008F23AB" w:rsidRPr="002E2BE8">
        <w:rPr>
          <w:rStyle w:val="FontStyle128"/>
          <w:sz w:val="24"/>
          <w:szCs w:val="24"/>
        </w:rPr>
        <w:t>предложившего</w:t>
      </w:r>
      <w:r w:rsidR="00F548FD" w:rsidRPr="002E2BE8">
        <w:rPr>
          <w:rStyle w:val="FontStyle128"/>
          <w:sz w:val="24"/>
          <w:szCs w:val="24"/>
        </w:rPr>
        <w:t xml:space="preserve"> </w:t>
      </w:r>
      <w:r w:rsidR="00951808" w:rsidRPr="00951808">
        <w:rPr>
          <w:rStyle w:val="FontStyle128"/>
          <w:sz w:val="24"/>
          <w:szCs w:val="24"/>
        </w:rPr>
        <w:t>наиболее низкую цену договора, при условии соответствия других параметров закупки</w:t>
      </w:r>
      <w:r w:rsidR="001D15BD" w:rsidRPr="002E2BE8">
        <w:rPr>
          <w:rStyle w:val="FontStyle128"/>
          <w:sz w:val="24"/>
          <w:szCs w:val="24"/>
        </w:rPr>
        <w:t>.</w:t>
      </w:r>
    </w:p>
    <w:p w:rsidR="00597AD3" w:rsidRPr="002E2BE8" w:rsidRDefault="007174E6" w:rsidP="002E2BE8">
      <w:pPr>
        <w:ind w:firstLine="720"/>
        <w:jc w:val="both"/>
        <w:rPr>
          <w:rStyle w:val="FontStyle128"/>
          <w:sz w:val="24"/>
          <w:szCs w:val="24"/>
        </w:rPr>
      </w:pPr>
      <w:r>
        <w:rPr>
          <w:rStyle w:val="FontStyle128"/>
          <w:b/>
          <w:sz w:val="24"/>
          <w:szCs w:val="24"/>
        </w:rPr>
        <w:t>Уведомление</w:t>
      </w:r>
      <w:r w:rsidR="00597AD3" w:rsidRPr="002E2BE8">
        <w:rPr>
          <w:rStyle w:val="FontStyle128"/>
          <w:b/>
          <w:sz w:val="24"/>
          <w:szCs w:val="24"/>
        </w:rPr>
        <w:t xml:space="preserve"> о проведении </w:t>
      </w:r>
      <w:proofErr w:type="gramStart"/>
      <w:r w:rsidR="008F23AB" w:rsidRPr="002E2BE8">
        <w:rPr>
          <w:rStyle w:val="FontStyle128"/>
          <w:b/>
          <w:sz w:val="24"/>
          <w:szCs w:val="24"/>
        </w:rPr>
        <w:t>открытого</w:t>
      </w:r>
      <w:proofErr w:type="gramEnd"/>
      <w:r w:rsidR="008F23AB" w:rsidRPr="002E2BE8">
        <w:rPr>
          <w:rStyle w:val="FontStyle128"/>
          <w:b/>
          <w:sz w:val="24"/>
          <w:szCs w:val="24"/>
        </w:rPr>
        <w:t xml:space="preserve"> </w:t>
      </w:r>
      <w:r>
        <w:rPr>
          <w:rStyle w:val="FontStyle128"/>
          <w:b/>
          <w:sz w:val="24"/>
          <w:szCs w:val="24"/>
        </w:rPr>
        <w:t>запрос цен</w:t>
      </w:r>
      <w:r w:rsidR="00597AD3" w:rsidRPr="002E2BE8">
        <w:rPr>
          <w:rStyle w:val="FontStyle128"/>
          <w:b/>
          <w:sz w:val="24"/>
          <w:szCs w:val="24"/>
        </w:rPr>
        <w:t xml:space="preserve"> </w:t>
      </w:r>
      <w:r w:rsidR="00F548FD" w:rsidRPr="002E2BE8">
        <w:rPr>
          <w:rStyle w:val="FontStyle128"/>
          <w:sz w:val="24"/>
          <w:szCs w:val="24"/>
        </w:rPr>
        <w:t xml:space="preserve">(далее – </w:t>
      </w:r>
      <w:r>
        <w:rPr>
          <w:rStyle w:val="FontStyle128"/>
          <w:sz w:val="24"/>
          <w:szCs w:val="24"/>
        </w:rPr>
        <w:t>Уведомление</w:t>
      </w:r>
      <w:r w:rsidR="00F548FD" w:rsidRPr="002E2BE8">
        <w:rPr>
          <w:rStyle w:val="FontStyle128"/>
          <w:sz w:val="24"/>
          <w:szCs w:val="24"/>
        </w:rPr>
        <w:t>)</w:t>
      </w:r>
      <w:r w:rsidR="00F548FD" w:rsidRPr="002E2BE8">
        <w:rPr>
          <w:rStyle w:val="FontStyle128"/>
          <w:b/>
          <w:sz w:val="24"/>
          <w:szCs w:val="24"/>
        </w:rPr>
        <w:t xml:space="preserve"> </w:t>
      </w:r>
      <w:r w:rsidR="00597AD3" w:rsidRPr="002E2BE8">
        <w:rPr>
          <w:rStyle w:val="FontStyle128"/>
          <w:sz w:val="24"/>
          <w:szCs w:val="24"/>
        </w:rPr>
        <w:t xml:space="preserve">– письменная информация о </w:t>
      </w:r>
      <w:r>
        <w:rPr>
          <w:rStyle w:val="FontStyle128"/>
          <w:sz w:val="24"/>
          <w:szCs w:val="24"/>
        </w:rPr>
        <w:t>запрос</w:t>
      </w:r>
      <w:r w:rsidR="00DC2C83">
        <w:rPr>
          <w:rStyle w:val="FontStyle128"/>
          <w:sz w:val="24"/>
          <w:szCs w:val="24"/>
        </w:rPr>
        <w:t>е</w:t>
      </w:r>
      <w:r>
        <w:rPr>
          <w:rStyle w:val="FontStyle128"/>
          <w:sz w:val="24"/>
          <w:szCs w:val="24"/>
        </w:rPr>
        <w:t xml:space="preserve"> цен</w:t>
      </w:r>
      <w:r w:rsidR="00597AD3" w:rsidRPr="002E2BE8">
        <w:rPr>
          <w:rStyle w:val="FontStyle128"/>
          <w:sz w:val="24"/>
          <w:szCs w:val="24"/>
        </w:rPr>
        <w:t xml:space="preserve">, </w:t>
      </w:r>
      <w:r w:rsidR="001049FC" w:rsidRPr="002E2BE8">
        <w:rPr>
          <w:rStyle w:val="FontStyle128"/>
          <w:sz w:val="24"/>
          <w:szCs w:val="24"/>
        </w:rPr>
        <w:t>размещенная</w:t>
      </w:r>
      <w:r w:rsidR="00F548FD" w:rsidRPr="002E2BE8">
        <w:rPr>
          <w:rStyle w:val="FontStyle128"/>
          <w:sz w:val="24"/>
          <w:szCs w:val="24"/>
        </w:rPr>
        <w:t xml:space="preserve"> </w:t>
      </w:r>
      <w:r w:rsidR="00026E83">
        <w:rPr>
          <w:rStyle w:val="FontStyle128"/>
          <w:sz w:val="24"/>
          <w:szCs w:val="24"/>
        </w:rPr>
        <w:t>на сайте</w:t>
      </w:r>
      <w:r w:rsidR="00597AD3" w:rsidRPr="002E2BE8">
        <w:rPr>
          <w:rStyle w:val="FontStyle128"/>
          <w:sz w:val="24"/>
          <w:szCs w:val="24"/>
        </w:rPr>
        <w:t>.</w:t>
      </w:r>
      <w:r w:rsidR="00F548FD" w:rsidRPr="002E2BE8">
        <w:rPr>
          <w:rStyle w:val="FontStyle128"/>
          <w:sz w:val="24"/>
          <w:szCs w:val="24"/>
        </w:rPr>
        <w:t xml:space="preserve"> </w:t>
      </w:r>
      <w:r>
        <w:rPr>
          <w:rStyle w:val="FontStyle128"/>
          <w:sz w:val="24"/>
          <w:szCs w:val="24"/>
        </w:rPr>
        <w:t>Уведомление</w:t>
      </w:r>
      <w:r w:rsidR="00F548FD" w:rsidRPr="002E2BE8">
        <w:rPr>
          <w:rStyle w:val="FontStyle128"/>
          <w:sz w:val="24"/>
          <w:szCs w:val="24"/>
        </w:rPr>
        <w:t xml:space="preserve"> является неотъемлемой частью </w:t>
      </w:r>
      <w:r>
        <w:rPr>
          <w:rStyle w:val="FontStyle128"/>
          <w:sz w:val="24"/>
          <w:szCs w:val="24"/>
        </w:rPr>
        <w:t>Закупочной</w:t>
      </w:r>
      <w:r w:rsidR="00F548FD" w:rsidRPr="002E2BE8">
        <w:rPr>
          <w:rStyle w:val="FontStyle128"/>
          <w:sz w:val="24"/>
          <w:szCs w:val="24"/>
        </w:rPr>
        <w:t xml:space="preserve"> документации.</w:t>
      </w:r>
    </w:p>
    <w:p w:rsidR="00597AD3" w:rsidRPr="002E2BE8" w:rsidRDefault="007174E6" w:rsidP="002E2BE8">
      <w:pPr>
        <w:ind w:firstLine="720"/>
        <w:jc w:val="both"/>
        <w:rPr>
          <w:rStyle w:val="FontStyle128"/>
          <w:sz w:val="24"/>
          <w:szCs w:val="24"/>
        </w:rPr>
      </w:pPr>
      <w:proofErr w:type="gramStart"/>
      <w:r>
        <w:rPr>
          <w:rStyle w:val="FontStyle128"/>
          <w:b/>
          <w:sz w:val="24"/>
          <w:szCs w:val="24"/>
        </w:rPr>
        <w:t>Предложение</w:t>
      </w:r>
      <w:r w:rsidR="00597AD3" w:rsidRPr="002E2BE8">
        <w:rPr>
          <w:rStyle w:val="FontStyle128"/>
          <w:b/>
          <w:sz w:val="24"/>
          <w:szCs w:val="24"/>
        </w:rPr>
        <w:t xml:space="preserve"> на участие в </w:t>
      </w:r>
      <w:r w:rsidR="001E50DF" w:rsidRPr="002E2BE8">
        <w:rPr>
          <w:rStyle w:val="FontStyle128"/>
          <w:b/>
          <w:sz w:val="24"/>
          <w:szCs w:val="24"/>
        </w:rPr>
        <w:t xml:space="preserve">открытом </w:t>
      </w:r>
      <w:r>
        <w:rPr>
          <w:rStyle w:val="FontStyle128"/>
          <w:b/>
          <w:sz w:val="24"/>
          <w:szCs w:val="24"/>
        </w:rPr>
        <w:t>запрос</w:t>
      </w:r>
      <w:r w:rsidR="006A2675">
        <w:rPr>
          <w:rStyle w:val="FontStyle128"/>
          <w:b/>
          <w:sz w:val="24"/>
          <w:szCs w:val="24"/>
        </w:rPr>
        <w:t>е</w:t>
      </w:r>
      <w:r>
        <w:rPr>
          <w:rStyle w:val="FontStyle128"/>
          <w:b/>
          <w:sz w:val="24"/>
          <w:szCs w:val="24"/>
        </w:rPr>
        <w:t xml:space="preserve"> цен</w:t>
      </w:r>
      <w:r w:rsidR="00597AD3" w:rsidRPr="002E2BE8">
        <w:rPr>
          <w:rStyle w:val="FontStyle128"/>
          <w:b/>
          <w:sz w:val="24"/>
          <w:szCs w:val="24"/>
        </w:rPr>
        <w:t xml:space="preserve"> </w:t>
      </w:r>
      <w:r w:rsidR="00597AD3" w:rsidRPr="002E2BE8">
        <w:rPr>
          <w:rStyle w:val="FontStyle128"/>
          <w:sz w:val="24"/>
          <w:szCs w:val="24"/>
        </w:rPr>
        <w:t xml:space="preserve">(далее – </w:t>
      </w:r>
      <w:r>
        <w:rPr>
          <w:rStyle w:val="FontStyle128"/>
          <w:sz w:val="24"/>
          <w:szCs w:val="24"/>
        </w:rPr>
        <w:t>предложение</w:t>
      </w:r>
      <w:r w:rsidR="00597AD3" w:rsidRPr="002E2BE8">
        <w:rPr>
          <w:rStyle w:val="FontStyle128"/>
          <w:sz w:val="24"/>
          <w:szCs w:val="24"/>
        </w:rPr>
        <w:t xml:space="preserve"> на участие в </w:t>
      </w:r>
      <w:r>
        <w:rPr>
          <w:rStyle w:val="FontStyle128"/>
          <w:sz w:val="24"/>
          <w:szCs w:val="24"/>
        </w:rPr>
        <w:t>запрос</w:t>
      </w:r>
      <w:r w:rsidR="00DC2C83">
        <w:rPr>
          <w:rStyle w:val="FontStyle128"/>
          <w:sz w:val="24"/>
          <w:szCs w:val="24"/>
        </w:rPr>
        <w:t>е</w:t>
      </w:r>
      <w:r>
        <w:rPr>
          <w:rStyle w:val="FontStyle128"/>
          <w:sz w:val="24"/>
          <w:szCs w:val="24"/>
        </w:rPr>
        <w:t xml:space="preserve"> цен</w:t>
      </w:r>
      <w:r w:rsidR="00597AD3" w:rsidRPr="002E2BE8">
        <w:rPr>
          <w:rStyle w:val="FontStyle128"/>
          <w:sz w:val="24"/>
          <w:szCs w:val="24"/>
        </w:rPr>
        <w:t>) – комплект документов, содержащий предложение</w:t>
      </w:r>
      <w:r w:rsidR="0068622C" w:rsidRPr="002E2BE8">
        <w:rPr>
          <w:rStyle w:val="FontStyle128"/>
          <w:sz w:val="24"/>
          <w:szCs w:val="24"/>
        </w:rPr>
        <w:t xml:space="preserve"> </w:t>
      </w:r>
      <w:r w:rsidR="008A146D" w:rsidRPr="002E2BE8">
        <w:rPr>
          <w:rStyle w:val="FontStyle128"/>
          <w:sz w:val="24"/>
          <w:szCs w:val="24"/>
        </w:rPr>
        <w:t>У</w:t>
      </w:r>
      <w:r w:rsidR="00597AD3" w:rsidRPr="002E2BE8">
        <w:rPr>
          <w:rStyle w:val="FontStyle128"/>
          <w:sz w:val="24"/>
          <w:szCs w:val="24"/>
        </w:rPr>
        <w:t xml:space="preserve">частника </w:t>
      </w:r>
      <w:r>
        <w:rPr>
          <w:rStyle w:val="FontStyle128"/>
          <w:sz w:val="24"/>
          <w:szCs w:val="24"/>
        </w:rPr>
        <w:t>запрос</w:t>
      </w:r>
      <w:r w:rsidR="00026E83">
        <w:rPr>
          <w:rStyle w:val="FontStyle128"/>
          <w:sz w:val="24"/>
          <w:szCs w:val="24"/>
        </w:rPr>
        <w:t>а</w:t>
      </w:r>
      <w:r>
        <w:rPr>
          <w:rStyle w:val="FontStyle128"/>
          <w:sz w:val="24"/>
          <w:szCs w:val="24"/>
        </w:rPr>
        <w:t xml:space="preserve"> цен</w:t>
      </w:r>
      <w:r w:rsidR="00597AD3" w:rsidRPr="002E2BE8">
        <w:rPr>
          <w:rStyle w:val="FontStyle128"/>
          <w:sz w:val="24"/>
          <w:szCs w:val="24"/>
        </w:rPr>
        <w:t xml:space="preserve">, направленное </w:t>
      </w:r>
      <w:r w:rsidR="008A146D" w:rsidRPr="002E2BE8">
        <w:rPr>
          <w:rStyle w:val="FontStyle128"/>
          <w:sz w:val="24"/>
          <w:szCs w:val="24"/>
        </w:rPr>
        <w:t>О</w:t>
      </w:r>
      <w:r w:rsidR="00597AD3" w:rsidRPr="002E2BE8">
        <w:rPr>
          <w:rStyle w:val="FontStyle128"/>
          <w:sz w:val="24"/>
          <w:szCs w:val="24"/>
        </w:rPr>
        <w:t xml:space="preserve">рганизатору </w:t>
      </w:r>
      <w:r>
        <w:rPr>
          <w:rStyle w:val="FontStyle128"/>
          <w:sz w:val="24"/>
          <w:szCs w:val="24"/>
        </w:rPr>
        <w:t>запрос</w:t>
      </w:r>
      <w:r w:rsidR="00026E83">
        <w:rPr>
          <w:rStyle w:val="FontStyle128"/>
          <w:sz w:val="24"/>
          <w:szCs w:val="24"/>
        </w:rPr>
        <w:t>а</w:t>
      </w:r>
      <w:r>
        <w:rPr>
          <w:rStyle w:val="FontStyle128"/>
          <w:sz w:val="24"/>
          <w:szCs w:val="24"/>
        </w:rPr>
        <w:t xml:space="preserve"> цен</w:t>
      </w:r>
      <w:r w:rsidR="001049FC" w:rsidRPr="002E2BE8">
        <w:rPr>
          <w:rStyle w:val="FontStyle128"/>
          <w:sz w:val="24"/>
          <w:szCs w:val="24"/>
        </w:rPr>
        <w:t xml:space="preserve"> по форме и</w:t>
      </w:r>
      <w:r w:rsidR="00597AD3" w:rsidRPr="002E2BE8">
        <w:rPr>
          <w:rStyle w:val="FontStyle128"/>
          <w:sz w:val="24"/>
          <w:szCs w:val="24"/>
        </w:rPr>
        <w:t xml:space="preserve"> в порядке, установленн</w:t>
      </w:r>
      <w:r w:rsidR="001049FC" w:rsidRPr="002E2BE8">
        <w:rPr>
          <w:rStyle w:val="FontStyle128"/>
          <w:sz w:val="24"/>
          <w:szCs w:val="24"/>
        </w:rPr>
        <w:t>ы</w:t>
      </w:r>
      <w:r w:rsidR="00597AD3" w:rsidRPr="002E2BE8">
        <w:rPr>
          <w:rStyle w:val="FontStyle128"/>
          <w:sz w:val="24"/>
          <w:szCs w:val="24"/>
        </w:rPr>
        <w:t>м</w:t>
      </w:r>
      <w:r w:rsidR="001049FC" w:rsidRPr="002E2BE8">
        <w:rPr>
          <w:rStyle w:val="FontStyle128"/>
          <w:sz w:val="24"/>
          <w:szCs w:val="24"/>
        </w:rPr>
        <w:t>и</w:t>
      </w:r>
      <w:r w:rsidR="00597AD3" w:rsidRPr="002E2BE8">
        <w:rPr>
          <w:rStyle w:val="FontStyle128"/>
          <w:sz w:val="24"/>
          <w:szCs w:val="24"/>
        </w:rPr>
        <w:t xml:space="preserve"> </w:t>
      </w:r>
      <w:r>
        <w:rPr>
          <w:rStyle w:val="FontStyle128"/>
          <w:sz w:val="24"/>
          <w:szCs w:val="24"/>
        </w:rPr>
        <w:t>Закупочной</w:t>
      </w:r>
      <w:r w:rsidR="00597AD3" w:rsidRPr="002E2BE8">
        <w:rPr>
          <w:rStyle w:val="FontStyle128"/>
          <w:sz w:val="24"/>
          <w:szCs w:val="24"/>
        </w:rPr>
        <w:t xml:space="preserve"> документацией.</w:t>
      </w:r>
      <w:proofErr w:type="gramEnd"/>
    </w:p>
    <w:p w:rsidR="00597AD3" w:rsidRPr="002E2BE8" w:rsidRDefault="001E50DF" w:rsidP="002E2BE8">
      <w:pPr>
        <w:ind w:firstLine="709"/>
        <w:jc w:val="both"/>
        <w:rPr>
          <w:rStyle w:val="FontStyle128"/>
          <w:sz w:val="24"/>
          <w:szCs w:val="24"/>
        </w:rPr>
      </w:pPr>
      <w:r w:rsidRPr="002E2BE8">
        <w:rPr>
          <w:rStyle w:val="FontStyle128"/>
          <w:b/>
          <w:sz w:val="24"/>
          <w:szCs w:val="24"/>
        </w:rPr>
        <w:t xml:space="preserve">Претендент на участие в </w:t>
      </w:r>
      <w:r w:rsidR="007174E6">
        <w:rPr>
          <w:rStyle w:val="FontStyle128"/>
          <w:b/>
          <w:sz w:val="24"/>
          <w:szCs w:val="24"/>
        </w:rPr>
        <w:t>запрос</w:t>
      </w:r>
      <w:r w:rsidR="006A2675">
        <w:rPr>
          <w:rStyle w:val="FontStyle128"/>
          <w:b/>
          <w:sz w:val="24"/>
          <w:szCs w:val="24"/>
        </w:rPr>
        <w:t>е</w:t>
      </w:r>
      <w:r w:rsidR="007174E6">
        <w:rPr>
          <w:rStyle w:val="FontStyle128"/>
          <w:b/>
          <w:sz w:val="24"/>
          <w:szCs w:val="24"/>
        </w:rPr>
        <w:t xml:space="preserve"> цен</w:t>
      </w:r>
      <w:r w:rsidR="00597AD3" w:rsidRPr="002E2BE8">
        <w:rPr>
          <w:rStyle w:val="FontStyle128"/>
          <w:sz w:val="24"/>
          <w:szCs w:val="24"/>
        </w:rPr>
        <w:t xml:space="preserve"> – юридическое или физическое лицо, выразившее заинтересованность в участии в </w:t>
      </w:r>
      <w:r w:rsidR="007174E6">
        <w:rPr>
          <w:rStyle w:val="FontStyle128"/>
          <w:sz w:val="24"/>
          <w:szCs w:val="24"/>
        </w:rPr>
        <w:t>запрос</w:t>
      </w:r>
      <w:r w:rsidR="006A2675">
        <w:rPr>
          <w:rStyle w:val="FontStyle128"/>
          <w:sz w:val="24"/>
          <w:szCs w:val="24"/>
        </w:rPr>
        <w:t>е</w:t>
      </w:r>
      <w:r w:rsidR="007174E6">
        <w:rPr>
          <w:rStyle w:val="FontStyle128"/>
          <w:sz w:val="24"/>
          <w:szCs w:val="24"/>
        </w:rPr>
        <w:t xml:space="preserve"> цен</w:t>
      </w:r>
      <w:r w:rsidR="00597AD3" w:rsidRPr="002E2BE8">
        <w:rPr>
          <w:rStyle w:val="FontStyle128"/>
          <w:sz w:val="24"/>
          <w:szCs w:val="24"/>
        </w:rPr>
        <w:t xml:space="preserve">. Выражением заинтересованности является, в том числе, запрос </w:t>
      </w:r>
      <w:r w:rsidR="007174E6">
        <w:rPr>
          <w:rStyle w:val="FontStyle128"/>
          <w:sz w:val="24"/>
          <w:szCs w:val="24"/>
        </w:rPr>
        <w:t>Закупочной</w:t>
      </w:r>
      <w:r w:rsidR="00597AD3" w:rsidRPr="002E2BE8">
        <w:rPr>
          <w:rStyle w:val="FontStyle128"/>
          <w:sz w:val="24"/>
          <w:szCs w:val="24"/>
        </w:rPr>
        <w:t xml:space="preserve"> документац</w:t>
      </w:r>
      <w:r w:rsidRPr="002E2BE8">
        <w:rPr>
          <w:rStyle w:val="FontStyle128"/>
          <w:sz w:val="24"/>
          <w:szCs w:val="24"/>
        </w:rPr>
        <w:t>ии, разъяснения по документации</w:t>
      </w:r>
      <w:r w:rsidR="00597AD3" w:rsidRPr="002E2BE8">
        <w:rPr>
          <w:rStyle w:val="FontStyle128"/>
          <w:sz w:val="24"/>
          <w:szCs w:val="24"/>
        </w:rPr>
        <w:t>.</w:t>
      </w:r>
    </w:p>
    <w:p w:rsidR="00597AD3" w:rsidRPr="002E2BE8" w:rsidRDefault="00597AD3" w:rsidP="002E2BE8">
      <w:pPr>
        <w:ind w:firstLine="709"/>
        <w:jc w:val="both"/>
        <w:rPr>
          <w:rStyle w:val="FontStyle128"/>
          <w:sz w:val="24"/>
          <w:szCs w:val="24"/>
        </w:rPr>
      </w:pPr>
      <w:r w:rsidRPr="002E2BE8">
        <w:rPr>
          <w:rStyle w:val="FontStyle128"/>
          <w:b/>
          <w:sz w:val="24"/>
          <w:szCs w:val="24"/>
        </w:rPr>
        <w:t xml:space="preserve">Участник </w:t>
      </w:r>
      <w:r w:rsidR="007174E6">
        <w:rPr>
          <w:rStyle w:val="FontStyle128"/>
          <w:b/>
          <w:sz w:val="24"/>
          <w:szCs w:val="24"/>
        </w:rPr>
        <w:t>запрос</w:t>
      </w:r>
      <w:r w:rsidR="006A2675">
        <w:rPr>
          <w:rStyle w:val="FontStyle128"/>
          <w:b/>
          <w:sz w:val="24"/>
          <w:szCs w:val="24"/>
        </w:rPr>
        <w:t>а</w:t>
      </w:r>
      <w:r w:rsidR="007174E6">
        <w:rPr>
          <w:rStyle w:val="FontStyle128"/>
          <w:b/>
          <w:sz w:val="24"/>
          <w:szCs w:val="24"/>
        </w:rPr>
        <w:t xml:space="preserve"> цен</w:t>
      </w:r>
      <w:r w:rsidRPr="002E2BE8">
        <w:rPr>
          <w:rStyle w:val="FontStyle128"/>
          <w:sz w:val="24"/>
          <w:szCs w:val="24"/>
        </w:rPr>
        <w:t xml:space="preserve"> – юридическое или физическое лицо, представившее</w:t>
      </w:r>
      <w:r w:rsidR="00BA6713" w:rsidRPr="002E2BE8">
        <w:rPr>
          <w:rStyle w:val="FontStyle128"/>
          <w:sz w:val="24"/>
          <w:szCs w:val="24"/>
        </w:rPr>
        <w:t xml:space="preserve"> в соответствии с требованиями </w:t>
      </w:r>
      <w:r w:rsidR="007174E6">
        <w:rPr>
          <w:rStyle w:val="FontStyle128"/>
          <w:sz w:val="24"/>
          <w:szCs w:val="24"/>
        </w:rPr>
        <w:t>Закупочной</w:t>
      </w:r>
      <w:r w:rsidR="00BA6713" w:rsidRPr="002E2BE8">
        <w:rPr>
          <w:rStyle w:val="FontStyle128"/>
          <w:sz w:val="24"/>
          <w:szCs w:val="24"/>
        </w:rPr>
        <w:t xml:space="preserve"> документации</w:t>
      </w:r>
      <w:r w:rsidRPr="002E2BE8">
        <w:rPr>
          <w:rStyle w:val="FontStyle128"/>
          <w:sz w:val="24"/>
          <w:szCs w:val="24"/>
        </w:rPr>
        <w:t xml:space="preserve"> </w:t>
      </w:r>
      <w:r w:rsidR="00026E83">
        <w:rPr>
          <w:rStyle w:val="FontStyle128"/>
          <w:sz w:val="24"/>
          <w:szCs w:val="24"/>
        </w:rPr>
        <w:t>предложение</w:t>
      </w:r>
      <w:r w:rsidRPr="002E2BE8">
        <w:rPr>
          <w:rStyle w:val="FontStyle128"/>
          <w:sz w:val="24"/>
          <w:szCs w:val="24"/>
        </w:rPr>
        <w:t xml:space="preserve"> на участие в </w:t>
      </w:r>
      <w:r w:rsidR="007174E6">
        <w:rPr>
          <w:rStyle w:val="FontStyle128"/>
          <w:sz w:val="24"/>
          <w:szCs w:val="24"/>
        </w:rPr>
        <w:t>запрос</w:t>
      </w:r>
      <w:r w:rsidR="00026E83">
        <w:rPr>
          <w:rStyle w:val="FontStyle128"/>
          <w:sz w:val="24"/>
          <w:szCs w:val="24"/>
        </w:rPr>
        <w:t>е</w:t>
      </w:r>
      <w:r w:rsidR="007174E6">
        <w:rPr>
          <w:rStyle w:val="FontStyle128"/>
          <w:sz w:val="24"/>
          <w:szCs w:val="24"/>
        </w:rPr>
        <w:t xml:space="preserve"> цен</w:t>
      </w:r>
      <w:r w:rsidRPr="002E2BE8">
        <w:rPr>
          <w:rStyle w:val="FontStyle128"/>
          <w:sz w:val="24"/>
          <w:szCs w:val="24"/>
        </w:rPr>
        <w:t xml:space="preserve"> и допущенное к участию в</w:t>
      </w:r>
      <w:r w:rsidR="00AB1BE2" w:rsidRPr="002E2BE8">
        <w:rPr>
          <w:rStyle w:val="FontStyle128"/>
          <w:sz w:val="24"/>
          <w:szCs w:val="24"/>
        </w:rPr>
        <w:t xml:space="preserve"> </w:t>
      </w:r>
      <w:r w:rsidR="007174E6">
        <w:rPr>
          <w:rStyle w:val="FontStyle128"/>
          <w:sz w:val="24"/>
          <w:szCs w:val="24"/>
        </w:rPr>
        <w:t>запрос</w:t>
      </w:r>
      <w:r w:rsidR="008D1411">
        <w:rPr>
          <w:rStyle w:val="FontStyle128"/>
          <w:sz w:val="24"/>
          <w:szCs w:val="24"/>
        </w:rPr>
        <w:t>е</w:t>
      </w:r>
      <w:r w:rsidR="007174E6">
        <w:rPr>
          <w:rStyle w:val="FontStyle128"/>
          <w:sz w:val="24"/>
          <w:szCs w:val="24"/>
        </w:rPr>
        <w:t xml:space="preserve"> цен</w:t>
      </w:r>
      <w:r w:rsidR="008D1411">
        <w:rPr>
          <w:rStyle w:val="FontStyle128"/>
          <w:sz w:val="24"/>
          <w:szCs w:val="24"/>
        </w:rPr>
        <w:t xml:space="preserve"> </w:t>
      </w:r>
      <w:r w:rsidRPr="002E2BE8">
        <w:rPr>
          <w:rStyle w:val="FontStyle128"/>
          <w:sz w:val="24"/>
          <w:szCs w:val="24"/>
        </w:rPr>
        <w:t xml:space="preserve">на основании решения </w:t>
      </w:r>
      <w:r w:rsidR="007174E6">
        <w:rPr>
          <w:rStyle w:val="FontStyle128"/>
          <w:sz w:val="24"/>
          <w:szCs w:val="24"/>
        </w:rPr>
        <w:t>Закупочной</w:t>
      </w:r>
      <w:r w:rsidRPr="002E2BE8">
        <w:rPr>
          <w:rStyle w:val="FontStyle128"/>
          <w:sz w:val="24"/>
          <w:szCs w:val="24"/>
        </w:rPr>
        <w:t xml:space="preserve"> комиссии.</w:t>
      </w:r>
    </w:p>
    <w:p w:rsidR="00597AD3" w:rsidRPr="002E2BE8" w:rsidRDefault="00597AD3" w:rsidP="002E2BE8">
      <w:pPr>
        <w:ind w:firstLine="709"/>
        <w:jc w:val="both"/>
        <w:rPr>
          <w:rStyle w:val="FontStyle128"/>
          <w:sz w:val="24"/>
          <w:szCs w:val="24"/>
        </w:rPr>
      </w:pPr>
      <w:r w:rsidRPr="002E2BE8">
        <w:rPr>
          <w:rStyle w:val="FontStyle128"/>
          <w:b/>
          <w:sz w:val="24"/>
          <w:szCs w:val="24"/>
        </w:rPr>
        <w:t xml:space="preserve">Победитель </w:t>
      </w:r>
      <w:r w:rsidR="007174E6">
        <w:rPr>
          <w:rStyle w:val="FontStyle128"/>
          <w:b/>
          <w:sz w:val="24"/>
          <w:szCs w:val="24"/>
        </w:rPr>
        <w:t>запрос</w:t>
      </w:r>
      <w:r w:rsidR="008D1411">
        <w:rPr>
          <w:rStyle w:val="FontStyle128"/>
          <w:b/>
          <w:sz w:val="24"/>
          <w:szCs w:val="24"/>
        </w:rPr>
        <w:t>а</w:t>
      </w:r>
      <w:r w:rsidR="007174E6">
        <w:rPr>
          <w:rStyle w:val="FontStyle128"/>
          <w:b/>
          <w:sz w:val="24"/>
          <w:szCs w:val="24"/>
        </w:rPr>
        <w:t xml:space="preserve"> цен</w:t>
      </w:r>
      <w:r w:rsidR="0068622C" w:rsidRPr="002E2BE8">
        <w:rPr>
          <w:rStyle w:val="FontStyle128"/>
          <w:b/>
          <w:sz w:val="24"/>
          <w:szCs w:val="24"/>
        </w:rPr>
        <w:t xml:space="preserve"> </w:t>
      </w:r>
      <w:r w:rsidRPr="002E2BE8">
        <w:rPr>
          <w:rStyle w:val="FontStyle128"/>
          <w:sz w:val="24"/>
          <w:szCs w:val="24"/>
        </w:rPr>
        <w:t xml:space="preserve">– участник </w:t>
      </w:r>
      <w:r w:rsidR="007174E6">
        <w:rPr>
          <w:rStyle w:val="FontStyle128"/>
          <w:sz w:val="24"/>
          <w:szCs w:val="24"/>
        </w:rPr>
        <w:t>запрос</w:t>
      </w:r>
      <w:r w:rsidR="008D1411">
        <w:rPr>
          <w:rStyle w:val="FontStyle128"/>
          <w:sz w:val="24"/>
          <w:szCs w:val="24"/>
        </w:rPr>
        <w:t>а</w:t>
      </w:r>
      <w:r w:rsidR="007174E6">
        <w:rPr>
          <w:rStyle w:val="FontStyle128"/>
          <w:sz w:val="24"/>
          <w:szCs w:val="24"/>
        </w:rPr>
        <w:t xml:space="preserve"> цен</w:t>
      </w:r>
      <w:r w:rsidR="008D1411">
        <w:rPr>
          <w:rStyle w:val="FontStyle128"/>
          <w:sz w:val="24"/>
          <w:szCs w:val="24"/>
        </w:rPr>
        <w:t>, отвечающий требованиям к условиям поставки, требованиям к условиям договора, требованиям к подтверждению соответствия продукции</w:t>
      </w:r>
      <w:r w:rsidR="006348CD">
        <w:rPr>
          <w:rStyle w:val="FontStyle128"/>
          <w:sz w:val="24"/>
          <w:szCs w:val="24"/>
        </w:rPr>
        <w:t>,</w:t>
      </w:r>
      <w:r w:rsidR="008D1411">
        <w:rPr>
          <w:rStyle w:val="FontStyle128"/>
          <w:sz w:val="24"/>
          <w:szCs w:val="24"/>
        </w:rPr>
        <w:t xml:space="preserve"> </w:t>
      </w:r>
      <w:r w:rsidRPr="002E2BE8">
        <w:rPr>
          <w:rStyle w:val="FontStyle128"/>
          <w:sz w:val="24"/>
          <w:szCs w:val="24"/>
        </w:rPr>
        <w:t>установленн</w:t>
      </w:r>
      <w:r w:rsidR="008D1411">
        <w:rPr>
          <w:rStyle w:val="FontStyle128"/>
          <w:sz w:val="24"/>
          <w:szCs w:val="24"/>
        </w:rPr>
        <w:t xml:space="preserve">ым в </w:t>
      </w:r>
      <w:r w:rsidR="006348CD">
        <w:rPr>
          <w:rStyle w:val="FontStyle128"/>
          <w:sz w:val="24"/>
          <w:szCs w:val="24"/>
        </w:rPr>
        <w:t xml:space="preserve">настоящей </w:t>
      </w:r>
      <w:r w:rsidR="007174E6">
        <w:rPr>
          <w:rStyle w:val="FontStyle128"/>
          <w:sz w:val="24"/>
          <w:szCs w:val="24"/>
        </w:rPr>
        <w:t>Закупочной</w:t>
      </w:r>
      <w:r w:rsidRPr="002E2BE8">
        <w:rPr>
          <w:rStyle w:val="FontStyle128"/>
          <w:sz w:val="24"/>
          <w:szCs w:val="24"/>
        </w:rPr>
        <w:t xml:space="preserve"> документации.</w:t>
      </w:r>
    </w:p>
    <w:p w:rsidR="00E22F7F" w:rsidRPr="002E2BE8" w:rsidRDefault="00E22F7F" w:rsidP="002E2BE8">
      <w:pPr>
        <w:ind w:firstLine="709"/>
        <w:jc w:val="both"/>
        <w:rPr>
          <w:rStyle w:val="FontStyle128"/>
          <w:sz w:val="24"/>
          <w:szCs w:val="24"/>
        </w:rPr>
      </w:pPr>
      <w:r w:rsidRPr="002E2BE8">
        <w:rPr>
          <w:rStyle w:val="FontStyle128"/>
          <w:b/>
          <w:sz w:val="24"/>
          <w:szCs w:val="24"/>
        </w:rPr>
        <w:t xml:space="preserve">Лот – </w:t>
      </w:r>
      <w:r w:rsidRPr="002E2BE8">
        <w:rPr>
          <w:rStyle w:val="FontStyle128"/>
          <w:sz w:val="24"/>
          <w:szCs w:val="24"/>
        </w:rPr>
        <w:t xml:space="preserve">отдельный предмет закупки, в отношении которого в </w:t>
      </w:r>
      <w:r w:rsidR="006348CD">
        <w:rPr>
          <w:rStyle w:val="FontStyle128"/>
          <w:sz w:val="24"/>
          <w:szCs w:val="24"/>
        </w:rPr>
        <w:t>уведомлении</w:t>
      </w:r>
      <w:r w:rsidRPr="002E2BE8">
        <w:rPr>
          <w:rStyle w:val="FontStyle128"/>
          <w:sz w:val="24"/>
          <w:szCs w:val="24"/>
        </w:rPr>
        <w:t xml:space="preserve"> о проведении </w:t>
      </w:r>
      <w:r w:rsidR="007174E6">
        <w:rPr>
          <w:rStyle w:val="FontStyle128"/>
          <w:sz w:val="24"/>
          <w:szCs w:val="24"/>
        </w:rPr>
        <w:t>запрос цен</w:t>
      </w:r>
      <w:r w:rsidRPr="002E2BE8">
        <w:rPr>
          <w:rStyle w:val="FontStyle128"/>
          <w:sz w:val="24"/>
          <w:szCs w:val="24"/>
        </w:rPr>
        <w:t xml:space="preserve">, в </w:t>
      </w:r>
      <w:r w:rsidR="007174E6">
        <w:rPr>
          <w:rStyle w:val="FontStyle128"/>
          <w:sz w:val="24"/>
          <w:szCs w:val="24"/>
        </w:rPr>
        <w:t>Закупочной</w:t>
      </w:r>
      <w:r w:rsidRPr="002E2BE8">
        <w:rPr>
          <w:rStyle w:val="FontStyle128"/>
          <w:sz w:val="24"/>
          <w:szCs w:val="24"/>
        </w:rPr>
        <w:t xml:space="preserve"> документации, отдельно указываются предмет, состав товаров, сроки и иные условия. Претендент на участие в </w:t>
      </w:r>
      <w:r w:rsidR="007174E6">
        <w:rPr>
          <w:rStyle w:val="FontStyle128"/>
          <w:sz w:val="24"/>
          <w:szCs w:val="24"/>
        </w:rPr>
        <w:t>запрос</w:t>
      </w:r>
      <w:r w:rsidR="006348CD">
        <w:rPr>
          <w:rStyle w:val="FontStyle128"/>
          <w:sz w:val="24"/>
          <w:szCs w:val="24"/>
        </w:rPr>
        <w:t>е</w:t>
      </w:r>
      <w:r w:rsidR="007174E6">
        <w:rPr>
          <w:rStyle w:val="FontStyle128"/>
          <w:sz w:val="24"/>
          <w:szCs w:val="24"/>
        </w:rPr>
        <w:t xml:space="preserve"> цен</w:t>
      </w:r>
      <w:r w:rsidRPr="002E2BE8">
        <w:rPr>
          <w:rStyle w:val="FontStyle128"/>
          <w:sz w:val="24"/>
          <w:szCs w:val="24"/>
        </w:rPr>
        <w:t xml:space="preserve"> подает </w:t>
      </w:r>
      <w:r w:rsidR="006348CD">
        <w:rPr>
          <w:rStyle w:val="FontStyle128"/>
          <w:sz w:val="24"/>
          <w:szCs w:val="24"/>
        </w:rPr>
        <w:t>предложение</w:t>
      </w:r>
      <w:r w:rsidRPr="002E2BE8">
        <w:rPr>
          <w:rStyle w:val="FontStyle128"/>
          <w:sz w:val="24"/>
          <w:szCs w:val="24"/>
        </w:rPr>
        <w:t xml:space="preserve"> на участие в </w:t>
      </w:r>
      <w:r w:rsidR="007174E6">
        <w:rPr>
          <w:rStyle w:val="FontStyle128"/>
          <w:sz w:val="24"/>
          <w:szCs w:val="24"/>
        </w:rPr>
        <w:t>запрос</w:t>
      </w:r>
      <w:r w:rsidR="006348CD">
        <w:rPr>
          <w:rStyle w:val="FontStyle128"/>
          <w:sz w:val="24"/>
          <w:szCs w:val="24"/>
        </w:rPr>
        <w:t>е</w:t>
      </w:r>
      <w:r w:rsidR="007174E6">
        <w:rPr>
          <w:rStyle w:val="FontStyle128"/>
          <w:sz w:val="24"/>
          <w:szCs w:val="24"/>
        </w:rPr>
        <w:t xml:space="preserve"> цен</w:t>
      </w:r>
      <w:r w:rsidRPr="002E2BE8">
        <w:rPr>
          <w:rStyle w:val="FontStyle128"/>
          <w:sz w:val="24"/>
          <w:szCs w:val="24"/>
        </w:rPr>
        <w:t xml:space="preserve"> в отношении определенного лота. </w:t>
      </w:r>
      <w:r w:rsidR="007174E6">
        <w:rPr>
          <w:rStyle w:val="FontStyle128"/>
          <w:sz w:val="24"/>
          <w:szCs w:val="24"/>
        </w:rPr>
        <w:t>Закупочная</w:t>
      </w:r>
      <w:r w:rsidRPr="002E2BE8">
        <w:rPr>
          <w:rStyle w:val="FontStyle128"/>
          <w:sz w:val="24"/>
          <w:szCs w:val="24"/>
        </w:rPr>
        <w:t xml:space="preserve"> комиссия рассматривает, оценивает и определяет Победителя </w:t>
      </w:r>
      <w:r w:rsidR="007174E6">
        <w:rPr>
          <w:rStyle w:val="FontStyle128"/>
          <w:sz w:val="24"/>
          <w:szCs w:val="24"/>
        </w:rPr>
        <w:t>запрос</w:t>
      </w:r>
      <w:r w:rsidR="006348CD">
        <w:rPr>
          <w:rStyle w:val="FontStyle128"/>
          <w:sz w:val="24"/>
          <w:szCs w:val="24"/>
        </w:rPr>
        <w:t>а</w:t>
      </w:r>
      <w:r w:rsidR="007174E6">
        <w:rPr>
          <w:rStyle w:val="FontStyle128"/>
          <w:sz w:val="24"/>
          <w:szCs w:val="24"/>
        </w:rPr>
        <w:t xml:space="preserve"> цен</w:t>
      </w:r>
      <w:r w:rsidRPr="002E2BE8">
        <w:rPr>
          <w:rStyle w:val="FontStyle128"/>
          <w:sz w:val="24"/>
          <w:szCs w:val="24"/>
        </w:rPr>
        <w:t xml:space="preserve"> в отношении определенного лота. В </w:t>
      </w:r>
      <w:proofErr w:type="gramStart"/>
      <w:r w:rsidRPr="002E2BE8">
        <w:rPr>
          <w:rStyle w:val="FontStyle128"/>
          <w:sz w:val="24"/>
          <w:szCs w:val="24"/>
        </w:rPr>
        <w:t>отношении</w:t>
      </w:r>
      <w:proofErr w:type="gramEnd"/>
      <w:r w:rsidRPr="002E2BE8">
        <w:rPr>
          <w:rStyle w:val="FontStyle128"/>
          <w:sz w:val="24"/>
          <w:szCs w:val="24"/>
        </w:rPr>
        <w:t xml:space="preserve"> каждого лота заключается отдельный договор.</w:t>
      </w:r>
    </w:p>
    <w:p w:rsidR="00597AD3" w:rsidRPr="002E2BE8" w:rsidRDefault="00597AD3" w:rsidP="00026E83">
      <w:pPr>
        <w:pStyle w:val="af5"/>
        <w:numPr>
          <w:ilvl w:val="0"/>
          <w:numId w:val="4"/>
        </w:numPr>
        <w:spacing w:before="120"/>
        <w:ind w:left="567" w:hanging="567"/>
        <w:contextualSpacing w:val="0"/>
        <w:outlineLvl w:val="0"/>
        <w:rPr>
          <w:b/>
        </w:rPr>
      </w:pPr>
      <w:bookmarkStart w:id="17" w:name="_Toc316294935"/>
      <w:r w:rsidRPr="002E2BE8">
        <w:rPr>
          <w:b/>
        </w:rPr>
        <w:t>ОБЩИЕ ПОЛОЖЕНИЯ</w:t>
      </w:r>
      <w:bookmarkEnd w:id="17"/>
    </w:p>
    <w:p w:rsidR="00597AD3" w:rsidRPr="002E2BE8" w:rsidRDefault="00597AD3" w:rsidP="002E2BE8">
      <w:pPr>
        <w:pStyle w:val="af5"/>
        <w:numPr>
          <w:ilvl w:val="1"/>
          <w:numId w:val="4"/>
        </w:numPr>
        <w:ind w:left="1134" w:hanging="1134"/>
        <w:contextualSpacing w:val="0"/>
        <w:outlineLvl w:val="1"/>
        <w:rPr>
          <w:b/>
        </w:rPr>
      </w:pPr>
      <w:r w:rsidRPr="002E2BE8">
        <w:rPr>
          <w:b/>
        </w:rPr>
        <w:t>Форма и вид процедуры закупки</w:t>
      </w:r>
    </w:p>
    <w:p w:rsidR="006348CD" w:rsidRPr="006348CD" w:rsidRDefault="006348CD" w:rsidP="006348CD">
      <w:pPr>
        <w:pStyle w:val="af5"/>
        <w:numPr>
          <w:ilvl w:val="2"/>
          <w:numId w:val="4"/>
        </w:numPr>
        <w:ind w:left="1134" w:hanging="1134"/>
        <w:contextualSpacing w:val="0"/>
        <w:jc w:val="both"/>
      </w:pPr>
      <w:r w:rsidRPr="006348CD">
        <w:lastRenderedPageBreak/>
        <w:t>Запрос цен - конкурентный способ закупки, победителем которого признается Участник закупки, предложивший наиболее низкую цену договора, при условии соответствия других параметров закупки.</w:t>
      </w:r>
    </w:p>
    <w:p w:rsidR="006348CD" w:rsidRPr="006348CD" w:rsidRDefault="006348CD" w:rsidP="006348CD">
      <w:pPr>
        <w:pStyle w:val="af5"/>
        <w:numPr>
          <w:ilvl w:val="2"/>
          <w:numId w:val="4"/>
        </w:numPr>
        <w:ind w:left="1134" w:hanging="1134"/>
        <w:contextualSpacing w:val="0"/>
        <w:jc w:val="both"/>
      </w:pPr>
      <w:r w:rsidRPr="006348CD">
        <w:t>Открытый запрос цен - конкурентный способ закупки, при котором информация о потребностях в товарах, работах, услугах для нужд Общества сообщается неограниченному кругу лиц путем размещения на обязательных Интернет-ресурсах уведомления о проведении запроса цен.</w:t>
      </w:r>
    </w:p>
    <w:p w:rsidR="00597AD3" w:rsidRDefault="00597AD3" w:rsidP="006348CD">
      <w:pPr>
        <w:pStyle w:val="af5"/>
        <w:numPr>
          <w:ilvl w:val="2"/>
          <w:numId w:val="4"/>
        </w:numPr>
        <w:ind w:left="1134" w:hanging="1134"/>
        <w:contextualSpacing w:val="0"/>
        <w:jc w:val="both"/>
      </w:pPr>
      <w:r w:rsidRPr="006348CD">
        <w:t>Частичн</w:t>
      </w:r>
      <w:r w:rsidR="0097396C" w:rsidRPr="006348CD">
        <w:t xml:space="preserve">ое </w:t>
      </w:r>
      <w:r w:rsidR="006348CD" w:rsidRPr="006348CD">
        <w:t>подача предложения на поставку товаров/выполнение работ/оказание услуг в составе лота/закупки</w:t>
      </w:r>
      <w:r w:rsidR="0097396C" w:rsidRPr="006348CD">
        <w:t xml:space="preserve"> </w:t>
      </w:r>
      <w:r w:rsidRPr="006348CD">
        <w:t>не допускается.</w:t>
      </w:r>
    </w:p>
    <w:p w:rsidR="006348CD" w:rsidRPr="006348CD" w:rsidRDefault="006348CD" w:rsidP="006348CD">
      <w:pPr>
        <w:pStyle w:val="af5"/>
        <w:numPr>
          <w:ilvl w:val="2"/>
          <w:numId w:val="4"/>
        </w:numPr>
        <w:ind w:left="1134" w:hanging="1134"/>
        <w:contextualSpacing w:val="0"/>
        <w:jc w:val="both"/>
      </w:pPr>
      <w:bookmarkStart w:id="18" w:name="_Ref311137204"/>
      <w:r w:rsidRPr="006348CD">
        <w:t>Запрос цен проводится в случаях, когда для Заказчика единственным оценочным критерием (при соблюдении Участниками закупки иных требований, установленных в закупочной документации) выступает цена предложения.</w:t>
      </w:r>
    </w:p>
    <w:p w:rsidR="006348CD" w:rsidRDefault="006348CD" w:rsidP="006348CD">
      <w:pPr>
        <w:pStyle w:val="af5"/>
        <w:numPr>
          <w:ilvl w:val="2"/>
          <w:numId w:val="4"/>
        </w:numPr>
        <w:ind w:left="1134" w:hanging="1134"/>
        <w:contextualSpacing w:val="0"/>
        <w:jc w:val="both"/>
      </w:pPr>
      <w:bookmarkStart w:id="19" w:name="_Ref311137774"/>
      <w:bookmarkEnd w:id="18"/>
      <w:r w:rsidRPr="006348CD">
        <w:t>Проведение закупки способом запроса цен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w:t>
      </w:r>
      <w:bookmarkEnd w:id="19"/>
    </w:p>
    <w:p w:rsidR="006348CD" w:rsidRPr="006348CD" w:rsidRDefault="006348CD" w:rsidP="006348CD">
      <w:pPr>
        <w:pStyle w:val="af5"/>
        <w:numPr>
          <w:ilvl w:val="2"/>
          <w:numId w:val="4"/>
        </w:numPr>
        <w:ind w:left="1134" w:hanging="1134"/>
        <w:contextualSpacing w:val="0"/>
        <w:jc w:val="both"/>
      </w:pPr>
      <w:bookmarkStart w:id="20" w:name="_Ref49579561"/>
      <w:r w:rsidRPr="006348CD">
        <w:t xml:space="preserve">Договор заключается с Участником </w:t>
      </w:r>
      <w:r w:rsidR="00FD0B4A">
        <w:t>запроса цен</w:t>
      </w:r>
      <w:r w:rsidRPr="006348CD">
        <w:t xml:space="preserve">, определенным закупочной комиссией в качестве победителя, отвечающим требованиям запроса цен, который предложил поставить требуемую продукцию на установленных в запросе условиях по самой низкой цене </w:t>
      </w:r>
      <w:proofErr w:type="gramStart"/>
      <w:r w:rsidRPr="006348CD">
        <w:t>из</w:t>
      </w:r>
      <w:proofErr w:type="gramEnd"/>
      <w:r w:rsidRPr="006348CD">
        <w:t xml:space="preserve"> предложенных.</w:t>
      </w:r>
    </w:p>
    <w:bookmarkEnd w:id="20"/>
    <w:p w:rsidR="00EE0867" w:rsidRPr="002E2BE8" w:rsidRDefault="00EE0867" w:rsidP="002E2BE8">
      <w:pPr>
        <w:pStyle w:val="af5"/>
        <w:numPr>
          <w:ilvl w:val="1"/>
          <w:numId w:val="4"/>
        </w:numPr>
        <w:ind w:left="1134" w:hanging="1134"/>
        <w:contextualSpacing w:val="0"/>
        <w:outlineLvl w:val="1"/>
        <w:rPr>
          <w:b/>
        </w:rPr>
      </w:pPr>
      <w:r w:rsidRPr="002E2BE8">
        <w:rPr>
          <w:b/>
        </w:rPr>
        <w:t xml:space="preserve">Претендент на участие в </w:t>
      </w:r>
      <w:r w:rsidR="007174E6">
        <w:rPr>
          <w:b/>
        </w:rPr>
        <w:t>запрос</w:t>
      </w:r>
      <w:r w:rsidR="00FD0B4A">
        <w:rPr>
          <w:b/>
        </w:rPr>
        <w:t>е</w:t>
      </w:r>
      <w:r w:rsidR="007174E6">
        <w:rPr>
          <w:b/>
        </w:rPr>
        <w:t xml:space="preserve"> цен</w:t>
      </w:r>
      <w:r w:rsidRPr="002E2BE8">
        <w:rPr>
          <w:b/>
        </w:rPr>
        <w:t xml:space="preserve">/Участник </w:t>
      </w:r>
      <w:r w:rsidR="007174E6">
        <w:rPr>
          <w:b/>
        </w:rPr>
        <w:t>запрос</w:t>
      </w:r>
      <w:r w:rsidR="00FD0B4A">
        <w:rPr>
          <w:b/>
        </w:rPr>
        <w:t>а</w:t>
      </w:r>
      <w:r w:rsidR="007174E6">
        <w:rPr>
          <w:b/>
        </w:rPr>
        <w:t xml:space="preserve"> цен</w:t>
      </w:r>
    </w:p>
    <w:p w:rsidR="00EE0867" w:rsidRPr="002E2BE8" w:rsidRDefault="00EE0867" w:rsidP="002E2BE8">
      <w:pPr>
        <w:pStyle w:val="af5"/>
        <w:numPr>
          <w:ilvl w:val="2"/>
          <w:numId w:val="4"/>
        </w:numPr>
        <w:ind w:left="1134" w:hanging="1134"/>
        <w:contextualSpacing w:val="0"/>
        <w:jc w:val="both"/>
      </w:pPr>
      <w:r w:rsidRPr="002E2BE8">
        <w:t xml:space="preserve">Претендентом на участие в </w:t>
      </w:r>
      <w:r w:rsidR="007174E6">
        <w:t>запрос</w:t>
      </w:r>
      <w:r w:rsidR="00FD0B4A">
        <w:t>е</w:t>
      </w:r>
      <w:r w:rsidR="007174E6">
        <w:t xml:space="preserve"> цен</w:t>
      </w:r>
      <w:r w:rsidR="00E60857" w:rsidRPr="002E2BE8">
        <w:t xml:space="preserve">/Участником </w:t>
      </w:r>
      <w:r w:rsidR="007174E6">
        <w:t>запрос</w:t>
      </w:r>
      <w:r w:rsidR="00FD0B4A">
        <w:t>а</w:t>
      </w:r>
      <w:r w:rsidR="007174E6">
        <w:t xml:space="preserve"> цен</w:t>
      </w:r>
      <w:r w:rsidRPr="002E2BE8">
        <w:t xml:space="preserve"> может быть любое юридическое или физическое лицо, обладающее соответствующей правоспособностью </w:t>
      </w:r>
      <w:r w:rsidR="00A221E8" w:rsidRPr="002E2BE8">
        <w:t>в соответствии с действующим законодательством</w:t>
      </w:r>
      <w:r w:rsidRPr="002E2BE8">
        <w:t xml:space="preserve"> Российской Федерации.</w:t>
      </w:r>
    </w:p>
    <w:p w:rsidR="00EE0867" w:rsidRPr="002E2BE8" w:rsidRDefault="00EE0867" w:rsidP="002E2BE8">
      <w:pPr>
        <w:pStyle w:val="af5"/>
        <w:numPr>
          <w:ilvl w:val="2"/>
          <w:numId w:val="4"/>
        </w:numPr>
        <w:ind w:left="1134" w:hanging="1134"/>
        <w:contextualSpacing w:val="0"/>
        <w:jc w:val="both"/>
      </w:pPr>
      <w:r w:rsidRPr="002E2BE8">
        <w:t xml:space="preserve">Для участия в </w:t>
      </w:r>
      <w:r w:rsidR="007174E6">
        <w:t>запрос</w:t>
      </w:r>
      <w:r w:rsidR="00FD0B4A">
        <w:t>е цен</w:t>
      </w:r>
      <w:r w:rsidRPr="002E2BE8">
        <w:t xml:space="preserve"> Претендент на участие в </w:t>
      </w:r>
      <w:r w:rsidR="007174E6">
        <w:t>запрос</w:t>
      </w:r>
      <w:r w:rsidR="00FD0B4A">
        <w:t>е</w:t>
      </w:r>
      <w:r w:rsidR="007174E6">
        <w:t xml:space="preserve"> цен</w:t>
      </w:r>
      <w:r w:rsidRPr="002E2BE8">
        <w:t xml:space="preserve"> должен удовлетворять требованиям, изложенным в настоящей </w:t>
      </w:r>
      <w:r w:rsidR="007174E6">
        <w:t>Закупочной</w:t>
      </w:r>
      <w:r w:rsidRPr="002E2BE8">
        <w:t xml:space="preserve"> документации, быть правомочным на предоставление </w:t>
      </w:r>
      <w:proofErr w:type="gramStart"/>
      <w:r w:rsidR="007174E6">
        <w:t>предложения</w:t>
      </w:r>
      <w:proofErr w:type="gramEnd"/>
      <w:r w:rsidRPr="002E2BE8">
        <w:t xml:space="preserve"> на участие в </w:t>
      </w:r>
      <w:r w:rsidR="007174E6">
        <w:t>запрос</w:t>
      </w:r>
      <w:r w:rsidR="00FD0B4A">
        <w:t>е</w:t>
      </w:r>
      <w:r w:rsidR="007174E6">
        <w:t xml:space="preserve"> цен</w:t>
      </w:r>
      <w:r w:rsidR="00FD0B4A">
        <w:t xml:space="preserve"> и представить предложение</w:t>
      </w:r>
      <w:r w:rsidRPr="002E2BE8">
        <w:t xml:space="preserve"> на участие в </w:t>
      </w:r>
      <w:r w:rsidR="007174E6">
        <w:t>запрос</w:t>
      </w:r>
      <w:r w:rsidR="00FD0B4A">
        <w:t>е</w:t>
      </w:r>
      <w:r w:rsidR="007174E6">
        <w:t xml:space="preserve"> цен</w:t>
      </w:r>
      <w:r w:rsidRPr="002E2BE8">
        <w:t xml:space="preserve">, соответствующую требованиям настоящей </w:t>
      </w:r>
      <w:r w:rsidR="007174E6">
        <w:t>Закупочной</w:t>
      </w:r>
      <w:r w:rsidRPr="002E2BE8">
        <w:t xml:space="preserve"> документации.</w:t>
      </w:r>
    </w:p>
    <w:p w:rsidR="00EE0867" w:rsidRPr="002E2BE8" w:rsidRDefault="00EE0867" w:rsidP="002E2BE8">
      <w:pPr>
        <w:pStyle w:val="af5"/>
        <w:numPr>
          <w:ilvl w:val="2"/>
          <w:numId w:val="4"/>
        </w:numPr>
        <w:ind w:left="1134" w:hanging="1134"/>
        <w:contextualSpacing w:val="0"/>
        <w:jc w:val="both"/>
      </w:pPr>
      <w:r w:rsidRPr="002E2BE8">
        <w:t xml:space="preserve">Для всех Претендентов на участие в </w:t>
      </w:r>
      <w:r w:rsidR="007174E6">
        <w:t>запрос</w:t>
      </w:r>
      <w:r w:rsidR="00DC2C83">
        <w:t>е</w:t>
      </w:r>
      <w:r w:rsidR="007174E6">
        <w:t xml:space="preserve"> цен</w:t>
      </w:r>
      <w:r w:rsidRPr="002E2BE8">
        <w:t xml:space="preserve">/Участников </w:t>
      </w:r>
      <w:r w:rsidR="007174E6">
        <w:t>запрос</w:t>
      </w:r>
      <w:r w:rsidR="00DC2C83">
        <w:t>а</w:t>
      </w:r>
      <w:r w:rsidR="007174E6">
        <w:t xml:space="preserve"> цен</w:t>
      </w:r>
      <w:r w:rsidRPr="002E2BE8">
        <w:t xml:space="preserve"> устанавливаются единые требования. Применение при рассмотрении </w:t>
      </w:r>
      <w:r w:rsidR="00FD0B4A">
        <w:t>предложений</w:t>
      </w:r>
      <w:r w:rsidRPr="002E2BE8">
        <w:t xml:space="preserve"> на участие в </w:t>
      </w:r>
      <w:r w:rsidR="007174E6">
        <w:t>запрос</w:t>
      </w:r>
      <w:r w:rsidR="00FD0B4A">
        <w:t>е</w:t>
      </w:r>
      <w:r w:rsidR="007174E6">
        <w:t xml:space="preserve"> цен</w:t>
      </w:r>
      <w:r w:rsidRPr="002E2BE8">
        <w:t xml:space="preserve"> требований, не предусмотренных </w:t>
      </w:r>
      <w:r w:rsidR="007174E6">
        <w:t>Закупочной</w:t>
      </w:r>
      <w:r w:rsidRPr="002E2BE8">
        <w:t xml:space="preserve"> документацией, не допускается.</w:t>
      </w:r>
    </w:p>
    <w:p w:rsidR="00EE0867" w:rsidRPr="002E2BE8" w:rsidRDefault="007174E6" w:rsidP="002E2BE8">
      <w:pPr>
        <w:pStyle w:val="af5"/>
        <w:numPr>
          <w:ilvl w:val="2"/>
          <w:numId w:val="4"/>
        </w:numPr>
        <w:ind w:left="1134" w:hanging="1134"/>
        <w:contextualSpacing w:val="0"/>
        <w:jc w:val="both"/>
      </w:pPr>
      <w:r>
        <w:t>Закупочная</w:t>
      </w:r>
      <w:r w:rsidR="00EE0867" w:rsidRPr="002E2BE8">
        <w:t xml:space="preserve"> комиссия вправе на основании информации о несоответствии Участника </w:t>
      </w:r>
      <w:r>
        <w:t>запрос</w:t>
      </w:r>
      <w:r w:rsidR="00FD0B4A">
        <w:t>а</w:t>
      </w:r>
      <w:r>
        <w:t xml:space="preserve"> цен</w:t>
      </w:r>
      <w:r w:rsidR="00EE0867" w:rsidRPr="002E2BE8">
        <w:t xml:space="preserve"> установленным настоящей </w:t>
      </w:r>
      <w:r>
        <w:t>Закупочной</w:t>
      </w:r>
      <w:r w:rsidR="00EE0867" w:rsidRPr="002E2BE8">
        <w:t xml:space="preserve"> документацией требованиям, полученной из любых официальных источников, использование которых не противоречит действующему законодательству Российской Федерации, не допустить Участника </w:t>
      </w:r>
      <w:r>
        <w:t>запрос цен</w:t>
      </w:r>
      <w:r w:rsidR="00EE0867" w:rsidRPr="002E2BE8">
        <w:t xml:space="preserve"> или отстранить Участника </w:t>
      </w:r>
      <w:r>
        <w:t>запрос цен</w:t>
      </w:r>
      <w:r w:rsidR="00EE0867" w:rsidRPr="002E2BE8">
        <w:t xml:space="preserve"> от участия в </w:t>
      </w:r>
      <w:r>
        <w:t>запрос</w:t>
      </w:r>
      <w:r w:rsidR="00FD0B4A">
        <w:t>е</w:t>
      </w:r>
      <w:r>
        <w:t xml:space="preserve"> цен</w:t>
      </w:r>
      <w:r w:rsidR="00EE0867" w:rsidRPr="002E2BE8">
        <w:t xml:space="preserve"> на любом этапе его проведения.</w:t>
      </w:r>
    </w:p>
    <w:p w:rsidR="002F187E" w:rsidRPr="002E2BE8" w:rsidRDefault="002F187E" w:rsidP="002E2BE8">
      <w:pPr>
        <w:pStyle w:val="af5"/>
        <w:numPr>
          <w:ilvl w:val="1"/>
          <w:numId w:val="4"/>
        </w:numPr>
        <w:ind w:left="1134" w:hanging="1134"/>
        <w:contextualSpacing w:val="0"/>
        <w:outlineLvl w:val="1"/>
        <w:rPr>
          <w:b/>
        </w:rPr>
      </w:pPr>
      <w:bookmarkStart w:id="21" w:name="_Ref56251782"/>
      <w:bookmarkStart w:id="22" w:name="_Toc57314669"/>
      <w:bookmarkStart w:id="23" w:name="_Toc69728983"/>
      <w:bookmarkStart w:id="24" w:name="_Toc197252136"/>
      <w:bookmarkStart w:id="25" w:name="_Toc309208612"/>
      <w:r w:rsidRPr="002E2BE8">
        <w:rPr>
          <w:b/>
        </w:rPr>
        <w:t>Закупка продукции с разбиением заказа на лоты</w:t>
      </w:r>
      <w:bookmarkEnd w:id="21"/>
      <w:bookmarkEnd w:id="22"/>
      <w:bookmarkEnd w:id="23"/>
      <w:bookmarkEnd w:id="24"/>
      <w:bookmarkEnd w:id="25"/>
    </w:p>
    <w:p w:rsidR="002F187E" w:rsidRDefault="0068622C" w:rsidP="002E2BE8">
      <w:pPr>
        <w:pStyle w:val="af5"/>
        <w:numPr>
          <w:ilvl w:val="2"/>
          <w:numId w:val="4"/>
        </w:numPr>
        <w:ind w:left="1134" w:hanging="1134"/>
        <w:contextualSpacing w:val="0"/>
        <w:jc w:val="both"/>
      </w:pPr>
      <w:r w:rsidRPr="002E2BE8">
        <w:t xml:space="preserve">Претендент на участие в </w:t>
      </w:r>
      <w:r w:rsidR="007174E6">
        <w:t>запрос</w:t>
      </w:r>
      <w:r w:rsidR="00FD0B4A">
        <w:t>е</w:t>
      </w:r>
      <w:r w:rsidR="007174E6">
        <w:t xml:space="preserve"> цен</w:t>
      </w:r>
      <w:r w:rsidRPr="002E2BE8">
        <w:t>/</w:t>
      </w:r>
      <w:r w:rsidR="002F187E" w:rsidRPr="002E2BE8">
        <w:t xml:space="preserve">Участник </w:t>
      </w:r>
      <w:r w:rsidR="007174E6">
        <w:t>запрос</w:t>
      </w:r>
      <w:r w:rsidR="00FD0B4A">
        <w:t>а</w:t>
      </w:r>
      <w:r w:rsidR="007174E6">
        <w:t xml:space="preserve"> цен</w:t>
      </w:r>
      <w:r w:rsidR="002F187E" w:rsidRPr="002E2BE8">
        <w:t xml:space="preserve"> может подать </w:t>
      </w:r>
      <w:r w:rsidR="00FD0B4A">
        <w:t>предложение</w:t>
      </w:r>
      <w:r w:rsidR="002F187E" w:rsidRPr="002E2BE8">
        <w:t xml:space="preserve"> на участие в </w:t>
      </w:r>
      <w:r w:rsidR="007174E6">
        <w:t>запрос</w:t>
      </w:r>
      <w:r w:rsidR="00FD0B4A">
        <w:t>е</w:t>
      </w:r>
      <w:r w:rsidR="007174E6">
        <w:t xml:space="preserve"> цен</w:t>
      </w:r>
      <w:r w:rsidR="002F187E" w:rsidRPr="002E2BE8">
        <w:t xml:space="preserve"> на любой лот, любые несколько лотов или все лоты по собственному выбору. Разбиение на лоты установлено в </w:t>
      </w:r>
      <w:r w:rsidR="007E3A34" w:rsidRPr="0009510F">
        <w:t>разделе </w:t>
      </w:r>
      <w:r w:rsidR="0009510F" w:rsidRPr="0009510F">
        <w:fldChar w:fldCharType="begin"/>
      </w:r>
      <w:r w:rsidR="0009510F" w:rsidRPr="0009510F">
        <w:instrText xml:space="preserve"> REF _Ref317155826 \r \h </w:instrText>
      </w:r>
      <w:r w:rsidR="0009510F">
        <w:instrText xml:space="preserve"> \* MERGEFORMAT </w:instrText>
      </w:r>
      <w:r w:rsidR="0009510F" w:rsidRPr="0009510F">
        <w:fldChar w:fldCharType="separate"/>
      </w:r>
      <w:r w:rsidR="000A4246">
        <w:t>3</w:t>
      </w:r>
      <w:r w:rsidR="0009510F" w:rsidRPr="0009510F">
        <w:fldChar w:fldCharType="end"/>
      </w:r>
      <w:r w:rsidR="00E56B74" w:rsidRPr="002E2BE8">
        <w:t xml:space="preserve"> «Техническая часть» настоящей </w:t>
      </w:r>
      <w:r w:rsidR="007174E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w:t>
      </w:r>
      <w:r w:rsidR="007174E6">
        <w:t>предложения</w:t>
      </w:r>
      <w:r w:rsidR="002F187E" w:rsidRPr="002E2BE8">
        <w:t xml:space="preserve"> на участие в </w:t>
      </w:r>
      <w:r w:rsidR="007174E6">
        <w:t>запрос</w:t>
      </w:r>
      <w:r w:rsidR="00DC2C83">
        <w:t>е</w:t>
      </w:r>
      <w:r w:rsidR="007174E6">
        <w:t xml:space="preserve"> цен</w:t>
      </w:r>
      <w:r w:rsidR="002F187E" w:rsidRPr="002E2BE8">
        <w:t xml:space="preserve"> на часть лота по отдельным его позициям или на часть объема лота.</w:t>
      </w:r>
    </w:p>
    <w:p w:rsidR="002F187E" w:rsidRPr="002E2BE8" w:rsidRDefault="002F187E" w:rsidP="00AE4EA3">
      <w:pPr>
        <w:pStyle w:val="af5"/>
        <w:numPr>
          <w:ilvl w:val="2"/>
          <w:numId w:val="4"/>
        </w:numPr>
        <w:ind w:left="1134" w:hanging="1134"/>
        <w:contextualSpacing w:val="0"/>
        <w:jc w:val="both"/>
      </w:pPr>
      <w:r w:rsidRPr="002E2BE8">
        <w:t xml:space="preserve">Оценка </w:t>
      </w:r>
      <w:r w:rsidR="00920F3A">
        <w:t>предложений</w:t>
      </w:r>
      <w:r w:rsidRPr="002E2BE8">
        <w:t xml:space="preserve"> </w:t>
      </w:r>
      <w:r w:rsidR="00DF6DFD" w:rsidRPr="002E2BE8">
        <w:t xml:space="preserve">на участие в </w:t>
      </w:r>
      <w:r w:rsidR="007174E6">
        <w:t>запрос</w:t>
      </w:r>
      <w:r w:rsidR="00DC2C83">
        <w:t>е</w:t>
      </w:r>
      <w:r w:rsidR="007174E6">
        <w:t xml:space="preserve"> цен</w:t>
      </w:r>
      <w:r w:rsidRPr="002E2BE8">
        <w:t xml:space="preserve">, определение Победителя </w:t>
      </w:r>
      <w:r w:rsidR="007174E6">
        <w:t>запрос</w:t>
      </w:r>
      <w:r w:rsidR="00920F3A">
        <w:t>а</w:t>
      </w:r>
      <w:r w:rsidR="007174E6">
        <w:t xml:space="preserve"> цен</w:t>
      </w:r>
      <w:r w:rsidRPr="002E2BE8">
        <w:t xml:space="preserve"> и подписание протокола о результатах </w:t>
      </w:r>
      <w:r w:rsidR="007174E6">
        <w:t>запрос</w:t>
      </w:r>
      <w:r w:rsidR="00920F3A">
        <w:t>а</w:t>
      </w:r>
      <w:r w:rsidR="007174E6">
        <w:t xml:space="preserve"> цен</w:t>
      </w:r>
      <w:r w:rsidRPr="002E2BE8">
        <w:t xml:space="preserve"> будет осуществляться раздельно и</w:t>
      </w:r>
      <w:r w:rsidR="00920F3A">
        <w:t xml:space="preserve"> независимо по каждому из лотов</w:t>
      </w:r>
      <w:r w:rsidRPr="002E2BE8">
        <w:t>.</w:t>
      </w:r>
    </w:p>
    <w:p w:rsidR="00DD78DE" w:rsidRPr="002E2BE8" w:rsidRDefault="00DD78DE" w:rsidP="002E2BE8">
      <w:pPr>
        <w:pStyle w:val="af5"/>
        <w:numPr>
          <w:ilvl w:val="1"/>
          <w:numId w:val="4"/>
        </w:numPr>
        <w:ind w:left="1134" w:hanging="1134"/>
        <w:contextualSpacing w:val="0"/>
        <w:outlineLvl w:val="1"/>
        <w:rPr>
          <w:b/>
        </w:rPr>
      </w:pPr>
      <w:r w:rsidRPr="002E2BE8">
        <w:rPr>
          <w:b/>
        </w:rPr>
        <w:lastRenderedPageBreak/>
        <w:t>Правовой статус документов</w:t>
      </w:r>
    </w:p>
    <w:p w:rsidR="00DD78DE" w:rsidRDefault="00DD78DE" w:rsidP="002E2BE8">
      <w:pPr>
        <w:pStyle w:val="af5"/>
        <w:numPr>
          <w:ilvl w:val="2"/>
          <w:numId w:val="4"/>
        </w:numPr>
        <w:ind w:left="1134" w:hanging="1134"/>
        <w:contextualSpacing w:val="0"/>
        <w:jc w:val="both"/>
      </w:pPr>
      <w:r w:rsidRPr="002E2BE8">
        <w:t xml:space="preserve">Данная процедура </w:t>
      </w:r>
      <w:r w:rsidR="007174E6">
        <w:t>запрос цен</w:t>
      </w:r>
      <w:r w:rsidRPr="002E2BE8">
        <w:t xml:space="preserve"> проводится в соответствии с Положением о порядке проведения регламентированных закупок товаров, работ, услуг, утвержденным Советом директоров</w:t>
      </w:r>
      <w:r w:rsidR="00FD0B4A">
        <w:t>.</w:t>
      </w:r>
    </w:p>
    <w:p w:rsidR="00947386" w:rsidRDefault="00947386" w:rsidP="00947386">
      <w:pPr>
        <w:pStyle w:val="af5"/>
        <w:numPr>
          <w:ilvl w:val="2"/>
          <w:numId w:val="4"/>
        </w:numPr>
        <w:ind w:left="1134" w:hanging="1134"/>
        <w:contextualSpacing w:val="0"/>
        <w:jc w:val="both"/>
      </w:pPr>
      <w:r w:rsidRPr="006348CD">
        <w:t>Организатор закупки вправе отклонить все предложения, если лучшее из них не удовлетворяет его требованиям, и произвести новый запрос цен.</w:t>
      </w:r>
    </w:p>
    <w:p w:rsidR="001623F3" w:rsidRPr="001623F3" w:rsidRDefault="001623F3" w:rsidP="001623F3">
      <w:pPr>
        <w:pStyle w:val="af5"/>
        <w:numPr>
          <w:ilvl w:val="2"/>
          <w:numId w:val="4"/>
        </w:numPr>
        <w:ind w:left="1134" w:hanging="1134"/>
        <w:contextualSpacing w:val="0"/>
        <w:jc w:val="both"/>
      </w:pPr>
      <w:r w:rsidRPr="001623F3">
        <w:t>При получении организатором закупки менее двух предложений, запрос цен признается несостоявшимся, о чем составляется протокол.</w:t>
      </w:r>
    </w:p>
    <w:p w:rsidR="00947386" w:rsidRDefault="00947386" w:rsidP="00947386">
      <w:pPr>
        <w:pStyle w:val="af5"/>
        <w:numPr>
          <w:ilvl w:val="2"/>
          <w:numId w:val="4"/>
        </w:numPr>
        <w:ind w:left="1134" w:hanging="1134"/>
        <w:contextualSpacing w:val="0"/>
        <w:jc w:val="both"/>
      </w:pPr>
      <w:r w:rsidRPr="006348CD">
        <w:t xml:space="preserve">Между Организатором закупки и Участником </w:t>
      </w:r>
      <w:r>
        <w:t>запроса цен</w:t>
      </w:r>
      <w:r w:rsidRPr="006348CD">
        <w:t xml:space="preserve"> не проводится никаких переговоров в отношении предложения.</w:t>
      </w:r>
    </w:p>
    <w:p w:rsidR="005C51EB" w:rsidRPr="006348CD" w:rsidRDefault="005C51EB" w:rsidP="00947386">
      <w:pPr>
        <w:pStyle w:val="af5"/>
        <w:numPr>
          <w:ilvl w:val="2"/>
          <w:numId w:val="4"/>
        </w:numPr>
        <w:ind w:left="1134" w:hanging="1134"/>
        <w:contextualSpacing w:val="0"/>
        <w:jc w:val="both"/>
      </w:pPr>
      <w:r>
        <w:t>Данная процедура запроса цен не является конкурсом, и ее проведение не регулируется ст.</w:t>
      </w:r>
      <w:r>
        <w:rPr>
          <w:lang w:val="en-US"/>
        </w:rPr>
        <w:t> </w:t>
      </w:r>
      <w:r>
        <w:t>447–449 части</w:t>
      </w:r>
      <w:r>
        <w:rPr>
          <w:lang w:val="en-US"/>
        </w:rPr>
        <w:t> I</w:t>
      </w:r>
      <w:r>
        <w:t xml:space="preserve"> Гражданского кодекса Российской Федерации. Данная процедура запроса цен также не является публичным конкурсом и не регулируется с. 1057–1065 части </w:t>
      </w:r>
      <w:r>
        <w:rPr>
          <w:lang w:val="en-US"/>
        </w:rPr>
        <w:t>II</w:t>
      </w:r>
      <w:r>
        <w:t xml:space="preserve"> Гражданского кодекса Российской Федерации. Таким образом, данная процедура запроса цен не накладывает на Заказчика и Организатора запроса цен соответствующего объема гражданско-правовых обязательств.</w:t>
      </w:r>
    </w:p>
    <w:p w:rsidR="00502F65" w:rsidRDefault="00502F65" w:rsidP="00947386">
      <w:pPr>
        <w:pStyle w:val="af5"/>
        <w:numPr>
          <w:ilvl w:val="0"/>
          <w:numId w:val="4"/>
        </w:numPr>
        <w:spacing w:before="120"/>
        <w:ind w:left="567" w:hanging="567"/>
        <w:contextualSpacing w:val="0"/>
        <w:outlineLvl w:val="0"/>
        <w:rPr>
          <w:b/>
        </w:rPr>
      </w:pPr>
      <w:bookmarkStart w:id="26" w:name="_Ref317155826"/>
      <w:bookmarkStart w:id="27" w:name="_Toc316294936"/>
      <w:r>
        <w:rPr>
          <w:b/>
        </w:rPr>
        <w:t>ТЕХНИЧЕСКАЯ ЧАСТЬ</w:t>
      </w:r>
      <w:bookmarkEnd w:id="26"/>
      <w:r w:rsidR="005876CD">
        <w:rPr>
          <w:b/>
        </w:rPr>
        <w:t xml:space="preserve"> (см. Приложение №1 к данной документации).</w:t>
      </w:r>
    </w:p>
    <w:p w:rsidR="00502F65" w:rsidRPr="00813F06" w:rsidRDefault="00502F65" w:rsidP="000974F6">
      <w:pPr>
        <w:pStyle w:val="af5"/>
        <w:numPr>
          <w:ilvl w:val="0"/>
          <w:numId w:val="4"/>
        </w:numPr>
        <w:spacing w:before="120"/>
        <w:ind w:left="567" w:hanging="567"/>
        <w:contextualSpacing w:val="0"/>
        <w:outlineLvl w:val="0"/>
        <w:rPr>
          <w:b/>
        </w:rPr>
      </w:pPr>
      <w:bookmarkStart w:id="28" w:name="_Ref317165168"/>
      <w:r w:rsidRPr="00813F06">
        <w:rPr>
          <w:b/>
        </w:rPr>
        <w:t>ПРОЕКТ ДОГОВОРА</w:t>
      </w:r>
      <w:bookmarkEnd w:id="28"/>
      <w:r w:rsidR="005876CD">
        <w:rPr>
          <w:b/>
        </w:rPr>
        <w:t xml:space="preserve"> (см. Приложение №2 к данной документации).</w:t>
      </w:r>
    </w:p>
    <w:p w:rsidR="00C41EAD" w:rsidRPr="002E2BE8" w:rsidRDefault="001638D5" w:rsidP="00947386">
      <w:pPr>
        <w:pStyle w:val="af5"/>
        <w:numPr>
          <w:ilvl w:val="0"/>
          <w:numId w:val="4"/>
        </w:numPr>
        <w:spacing w:before="120"/>
        <w:ind w:left="567" w:hanging="567"/>
        <w:contextualSpacing w:val="0"/>
        <w:outlineLvl w:val="0"/>
        <w:rPr>
          <w:b/>
        </w:rPr>
      </w:pPr>
      <w:r w:rsidRPr="002E2BE8">
        <w:rPr>
          <w:b/>
        </w:rPr>
        <w:t xml:space="preserve">ПОРЯДОК ПРОВЕДЕНИЯ </w:t>
      </w:r>
      <w:r w:rsidR="007174E6">
        <w:rPr>
          <w:b/>
        </w:rPr>
        <w:t>ЗАПРОС</w:t>
      </w:r>
      <w:r w:rsidR="00947386">
        <w:rPr>
          <w:b/>
        </w:rPr>
        <w:t>А</w:t>
      </w:r>
      <w:r w:rsidR="007174E6">
        <w:rPr>
          <w:b/>
        </w:rPr>
        <w:t xml:space="preserve"> ЦЕН</w:t>
      </w:r>
      <w:bookmarkEnd w:id="27"/>
    </w:p>
    <w:p w:rsidR="00594130" w:rsidRPr="002E2BE8" w:rsidRDefault="004B3C7D" w:rsidP="002E2BE8">
      <w:pPr>
        <w:pStyle w:val="af5"/>
        <w:numPr>
          <w:ilvl w:val="1"/>
          <w:numId w:val="4"/>
        </w:numPr>
        <w:ind w:left="1134" w:hanging="1134"/>
        <w:contextualSpacing w:val="0"/>
        <w:outlineLvl w:val="1"/>
        <w:rPr>
          <w:b/>
        </w:rPr>
      </w:pPr>
      <w:r w:rsidRPr="002E2BE8">
        <w:rPr>
          <w:b/>
        </w:rPr>
        <w:t xml:space="preserve">Публикация </w:t>
      </w:r>
      <w:r w:rsidR="007174E6">
        <w:rPr>
          <w:b/>
        </w:rPr>
        <w:t>уведомления</w:t>
      </w:r>
      <w:r w:rsidRPr="002E2BE8">
        <w:rPr>
          <w:b/>
        </w:rPr>
        <w:t xml:space="preserve"> о проведении </w:t>
      </w:r>
      <w:r w:rsidR="007174E6">
        <w:rPr>
          <w:b/>
        </w:rPr>
        <w:t>запрос</w:t>
      </w:r>
      <w:r w:rsidR="00947386">
        <w:rPr>
          <w:b/>
        </w:rPr>
        <w:t>а</w:t>
      </w:r>
      <w:r w:rsidR="007174E6">
        <w:rPr>
          <w:b/>
        </w:rPr>
        <w:t xml:space="preserve"> цен</w:t>
      </w:r>
    </w:p>
    <w:p w:rsidR="004B3C7D" w:rsidRPr="002E2BE8" w:rsidRDefault="007174E6" w:rsidP="002E2BE8">
      <w:pPr>
        <w:pStyle w:val="af5"/>
        <w:numPr>
          <w:ilvl w:val="2"/>
          <w:numId w:val="4"/>
        </w:numPr>
        <w:ind w:left="1134" w:hanging="1134"/>
        <w:contextualSpacing w:val="0"/>
        <w:jc w:val="both"/>
      </w:pPr>
      <w:r>
        <w:t>Уведомление</w:t>
      </w:r>
      <w:r w:rsidR="004B3C7D" w:rsidRPr="002E2BE8">
        <w:t xml:space="preserve"> о проведении </w:t>
      </w:r>
      <w:r>
        <w:t>запрос</w:t>
      </w:r>
      <w:r w:rsidR="00FA71A9">
        <w:t>а</w:t>
      </w:r>
      <w:r>
        <w:t xml:space="preserve"> цен</w:t>
      </w:r>
      <w:r w:rsidR="004B3C7D" w:rsidRPr="002E2BE8">
        <w:t xml:space="preserve"> </w:t>
      </w:r>
      <w:r w:rsidR="004321C7" w:rsidRPr="002E2BE8">
        <w:t>размещено</w:t>
      </w:r>
      <w:r w:rsidR="004B3C7D" w:rsidRPr="002E2BE8">
        <w:t xml:space="preserve"> на сайте, вместе с настоящей </w:t>
      </w:r>
      <w:r>
        <w:t>Закупочной</w:t>
      </w:r>
      <w:r w:rsidR="004B3C7D" w:rsidRPr="002E2BE8">
        <w:t xml:space="preserve"> документацией, являющейся </w:t>
      </w:r>
      <w:r w:rsidR="00DD7AD3" w:rsidRPr="002E2BE8">
        <w:t xml:space="preserve">ее </w:t>
      </w:r>
      <w:r w:rsidR="004B3C7D" w:rsidRPr="002E2BE8">
        <w:t>неотъемлем</w:t>
      </w:r>
      <w:r w:rsidR="00DD7AD3" w:rsidRPr="002E2BE8">
        <w:t>ой</w:t>
      </w:r>
      <w:r w:rsidR="00A33BE5">
        <w:t xml:space="preserve"> </w:t>
      </w:r>
      <w:r w:rsidR="00DD7AD3" w:rsidRPr="002E2BE8">
        <w:t>частью</w:t>
      </w:r>
      <w:r w:rsidR="004B3C7D" w:rsidRPr="002E2BE8">
        <w:t>.</w:t>
      </w:r>
    </w:p>
    <w:p w:rsidR="001638D5" w:rsidRPr="002E2BE8" w:rsidRDefault="001638D5" w:rsidP="002E2BE8">
      <w:pPr>
        <w:pStyle w:val="af5"/>
        <w:numPr>
          <w:ilvl w:val="1"/>
          <w:numId w:val="4"/>
        </w:numPr>
        <w:ind w:left="1134" w:hanging="1134"/>
        <w:contextualSpacing w:val="0"/>
        <w:outlineLvl w:val="1"/>
        <w:rPr>
          <w:b/>
        </w:rPr>
      </w:pPr>
      <w:r w:rsidRPr="002E2BE8">
        <w:rPr>
          <w:b/>
        </w:rPr>
        <w:t xml:space="preserve">Предоставление </w:t>
      </w:r>
      <w:r w:rsidR="007174E6">
        <w:rPr>
          <w:b/>
        </w:rPr>
        <w:t>Закупочной</w:t>
      </w:r>
      <w:r w:rsidRPr="002E2BE8">
        <w:rPr>
          <w:b/>
        </w:rPr>
        <w:t xml:space="preserve"> документации</w:t>
      </w:r>
    </w:p>
    <w:p w:rsidR="001638D5" w:rsidRPr="002E2BE8" w:rsidRDefault="007174E6" w:rsidP="002E2BE8">
      <w:pPr>
        <w:pStyle w:val="af5"/>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начиная </w:t>
      </w:r>
      <w:proofErr w:type="gramStart"/>
      <w:r w:rsidR="004321C7" w:rsidRPr="002E2BE8">
        <w:t>с даты размещения</w:t>
      </w:r>
      <w:proofErr w:type="gramEnd"/>
      <w:r w:rsidR="004321C7" w:rsidRPr="002E2BE8">
        <w:t xml:space="preserve"> </w:t>
      </w:r>
      <w:r>
        <w:t>уведомления</w:t>
      </w:r>
      <w:r w:rsidR="004321C7" w:rsidRPr="002E2BE8">
        <w:t xml:space="preserve"> о проведении </w:t>
      </w:r>
      <w:r w:rsidR="00FA71A9">
        <w:t xml:space="preserve">запроса </w:t>
      </w:r>
      <w:r>
        <w:t>цен</w:t>
      </w:r>
      <w:r w:rsidR="004321C7" w:rsidRPr="002E2BE8">
        <w:t>.</w:t>
      </w:r>
    </w:p>
    <w:p w:rsidR="00FA71A9" w:rsidRDefault="00FA71A9" w:rsidP="00FA71A9">
      <w:pPr>
        <w:pStyle w:val="af5"/>
        <w:numPr>
          <w:ilvl w:val="2"/>
          <w:numId w:val="4"/>
        </w:numPr>
        <w:ind w:left="1134" w:hanging="1134"/>
        <w:contextualSpacing w:val="0"/>
        <w:jc w:val="both"/>
      </w:pPr>
      <w:r>
        <w:t>Закупочная</w:t>
      </w:r>
      <w:r w:rsidRPr="002E2BE8">
        <w:t xml:space="preserve"> документация предоставляется в понедельник - четверг с</w:t>
      </w:r>
      <w:r w:rsidR="00882442">
        <w:t xml:space="preserve"> </w:t>
      </w:r>
      <w:r w:rsidRPr="002E2BE8">
        <w:t>09</w:t>
      </w:r>
      <w:r w:rsidRPr="002E2BE8">
        <w:rPr>
          <w:u w:val="single"/>
          <w:vertAlign w:val="superscript"/>
        </w:rPr>
        <w:t>30</w:t>
      </w:r>
      <w:r w:rsidRPr="002E2BE8">
        <w:t xml:space="preserve"> до 16</w:t>
      </w:r>
      <w:r w:rsidRPr="002E2BE8">
        <w:rPr>
          <w:u w:val="single"/>
          <w:vertAlign w:val="superscript"/>
        </w:rPr>
        <w:t>30</w:t>
      </w:r>
      <w:r w:rsidRPr="002E2BE8">
        <w:t>, пятница с 09</w:t>
      </w:r>
      <w:r w:rsidRPr="002E2BE8">
        <w:rPr>
          <w:u w:val="single"/>
          <w:vertAlign w:val="superscript"/>
        </w:rPr>
        <w:t>30</w:t>
      </w:r>
      <w:r w:rsidRPr="002E2BE8">
        <w:t xml:space="preserve"> до 15</w:t>
      </w:r>
      <w:r w:rsidRPr="002E2BE8">
        <w:rPr>
          <w:u w:val="single"/>
          <w:vertAlign w:val="superscript"/>
        </w:rPr>
        <w:t>30</w:t>
      </w:r>
      <w:r w:rsidRPr="002E2BE8">
        <w:t>.</w:t>
      </w:r>
    </w:p>
    <w:p w:rsidR="009C1A4D" w:rsidRPr="001B75C6" w:rsidRDefault="009C1A4D" w:rsidP="009C1A4D">
      <w:pPr>
        <w:pStyle w:val="af5"/>
        <w:numPr>
          <w:ilvl w:val="2"/>
          <w:numId w:val="4"/>
        </w:numPr>
        <w:tabs>
          <w:tab w:val="left" w:pos="1134"/>
        </w:tabs>
        <w:ind w:left="360" w:hanging="360"/>
        <w:contextualSpacing w:val="0"/>
        <w:jc w:val="both"/>
      </w:pPr>
      <w:r>
        <w:t xml:space="preserve">Контактное лицо Организатора закупок: </w:t>
      </w:r>
      <w:r w:rsidRPr="001B75C6">
        <w:t>Николашин Владимир Николаевич.</w:t>
      </w:r>
    </w:p>
    <w:p w:rsidR="009C1A4D" w:rsidRPr="00B14BB7" w:rsidRDefault="009C1A4D" w:rsidP="009C1A4D">
      <w:pPr>
        <w:pStyle w:val="a1"/>
        <w:numPr>
          <w:ilvl w:val="0"/>
          <w:numId w:val="0"/>
        </w:numPr>
        <w:tabs>
          <w:tab w:val="left" w:pos="1134"/>
        </w:tabs>
        <w:spacing w:before="0" w:line="240" w:lineRule="auto"/>
        <w:ind w:left="360" w:firstLine="774"/>
        <w:rPr>
          <w:sz w:val="24"/>
        </w:rPr>
      </w:pPr>
      <w:r w:rsidRPr="00B14BB7">
        <w:rPr>
          <w:sz w:val="24"/>
        </w:rPr>
        <w:t xml:space="preserve">Контактный телефон: +7 (495) 967-05-27 доб. </w:t>
      </w:r>
      <w:r>
        <w:rPr>
          <w:sz w:val="24"/>
        </w:rPr>
        <w:t>2417.</w:t>
      </w:r>
    </w:p>
    <w:p w:rsidR="00F5520F" w:rsidRPr="00F5520F" w:rsidRDefault="009C1A4D" w:rsidP="009C1A4D">
      <w:pPr>
        <w:pStyle w:val="af5"/>
        <w:ind w:left="1134"/>
        <w:contextualSpacing w:val="0"/>
        <w:jc w:val="both"/>
        <w:rPr>
          <w:color w:val="548DD4" w:themeColor="text2" w:themeTint="99"/>
        </w:rPr>
      </w:pPr>
      <w:r w:rsidRPr="009633D8">
        <w:t xml:space="preserve">Адрес электронной почты: </w:t>
      </w:r>
      <w:proofErr w:type="spellStart"/>
      <w:r w:rsidRPr="009633D8">
        <w:rPr>
          <w:bCs/>
          <w:lang w:val="en-US"/>
        </w:rPr>
        <w:t>nikolashin</w:t>
      </w:r>
      <w:proofErr w:type="spellEnd"/>
      <w:r w:rsidRPr="009633D8">
        <w:rPr>
          <w:bCs/>
        </w:rPr>
        <w:t>_</w:t>
      </w:r>
      <w:proofErr w:type="spellStart"/>
      <w:r w:rsidRPr="009633D8">
        <w:rPr>
          <w:bCs/>
          <w:lang w:val="en-US"/>
        </w:rPr>
        <w:t>vn</w:t>
      </w:r>
      <w:proofErr w:type="spellEnd"/>
      <w:r w:rsidRPr="009633D8">
        <w:rPr>
          <w:bCs/>
        </w:rPr>
        <w:t>@</w:t>
      </w:r>
      <w:proofErr w:type="spellStart"/>
      <w:r w:rsidRPr="009633D8">
        <w:rPr>
          <w:bCs/>
          <w:lang w:val="en-US"/>
        </w:rPr>
        <w:t>interrao</w:t>
      </w:r>
      <w:proofErr w:type="spellEnd"/>
      <w:r w:rsidRPr="009633D8">
        <w:rPr>
          <w:bCs/>
        </w:rPr>
        <w:t>.</w:t>
      </w:r>
      <w:proofErr w:type="spellStart"/>
      <w:r w:rsidRPr="009633D8">
        <w:rPr>
          <w:bCs/>
          <w:lang w:val="en-US"/>
        </w:rPr>
        <w:t>ru</w:t>
      </w:r>
      <w:proofErr w:type="spellEnd"/>
      <w:r>
        <w:rPr>
          <w:bCs/>
        </w:rPr>
        <w:t>.</w:t>
      </w:r>
    </w:p>
    <w:p w:rsidR="004321C7" w:rsidRPr="002E2BE8" w:rsidRDefault="004321C7" w:rsidP="002E2BE8">
      <w:pPr>
        <w:pStyle w:val="af5"/>
        <w:numPr>
          <w:ilvl w:val="2"/>
          <w:numId w:val="4"/>
        </w:numPr>
        <w:ind w:left="1134" w:hanging="1134"/>
        <w:contextualSpacing w:val="0"/>
        <w:jc w:val="both"/>
      </w:pPr>
      <w:r w:rsidRPr="002E2BE8">
        <w:t xml:space="preserve">Плата за предоставление </w:t>
      </w:r>
      <w:r w:rsidR="007174E6">
        <w:t>Закупочной</w:t>
      </w:r>
      <w:r w:rsidRPr="002E2BE8">
        <w:t xml:space="preserve"> документации не взимается.</w:t>
      </w:r>
    </w:p>
    <w:p w:rsidR="004321C7" w:rsidRPr="002E2BE8" w:rsidRDefault="007174E6" w:rsidP="002E2BE8">
      <w:pPr>
        <w:pStyle w:val="af5"/>
        <w:numPr>
          <w:ilvl w:val="2"/>
          <w:numId w:val="4"/>
        </w:numPr>
        <w:ind w:left="1134" w:hanging="1134"/>
        <w:contextualSpacing w:val="0"/>
        <w:jc w:val="both"/>
      </w:pPr>
      <w:r>
        <w:t>Закупочная</w:t>
      </w:r>
      <w:r w:rsidR="004321C7" w:rsidRPr="002E2BE8">
        <w:t xml:space="preserve"> документация предоставляется в течение </w:t>
      </w:r>
      <w:r w:rsidR="0076572B" w:rsidRPr="002E2BE8">
        <w:t>2 (</w:t>
      </w:r>
      <w:r w:rsidR="0038693B" w:rsidRPr="002E2BE8">
        <w:t>двух</w:t>
      </w:r>
      <w:r w:rsidR="0076572B" w:rsidRPr="002E2BE8">
        <w:t>)</w:t>
      </w:r>
      <w:r w:rsidR="004321C7" w:rsidRPr="002E2BE8">
        <w:t xml:space="preserve"> рабочих дней с момента получения Организатором </w:t>
      </w:r>
      <w:r>
        <w:t>запрос цен</w:t>
      </w:r>
      <w:r w:rsidR="00FA71A9">
        <w:t xml:space="preserve"> соответствующего</w:t>
      </w:r>
      <w:r w:rsidR="004321C7" w:rsidRPr="002E2BE8">
        <w:t xml:space="preserve"> </w:t>
      </w:r>
      <w:r>
        <w:t>предложения</w:t>
      </w:r>
      <w:r w:rsidR="004321C7" w:rsidRPr="002E2BE8">
        <w:t>.</w:t>
      </w:r>
    </w:p>
    <w:p w:rsidR="002137AA" w:rsidRDefault="00DD7AD3" w:rsidP="002E2BE8">
      <w:pPr>
        <w:pStyle w:val="af5"/>
        <w:numPr>
          <w:ilvl w:val="2"/>
          <w:numId w:val="4"/>
        </w:numPr>
        <w:ind w:left="1134" w:hanging="1134"/>
        <w:contextualSpacing w:val="0"/>
        <w:jc w:val="both"/>
      </w:pPr>
      <w:r w:rsidRPr="002E2BE8">
        <w:t xml:space="preserve">Организатор </w:t>
      </w:r>
      <w:r w:rsidR="007174E6">
        <w:t>запрос цен</w:t>
      </w:r>
      <w:r w:rsidRPr="002E2BE8">
        <w:t xml:space="preserve"> отвечает за выполнение условий </w:t>
      </w:r>
      <w:r w:rsidR="007174E6">
        <w:t>уведомления</w:t>
      </w:r>
      <w:r w:rsidRPr="002E2BE8">
        <w:t xml:space="preserve"> о проведении </w:t>
      </w:r>
      <w:r w:rsidR="007174E6">
        <w:t>запрос</w:t>
      </w:r>
      <w:r w:rsidR="00FA71A9">
        <w:t>а</w:t>
      </w:r>
      <w:r w:rsidR="007174E6">
        <w:t xml:space="preserve"> цен</w:t>
      </w:r>
      <w:r w:rsidRPr="002E2BE8">
        <w:t xml:space="preserve"> и </w:t>
      </w:r>
      <w:r w:rsidR="007174E6">
        <w:t>Закупочной</w:t>
      </w:r>
      <w:r w:rsidRPr="002E2BE8">
        <w:t xml:space="preserve"> документации только перед теми Участниками </w:t>
      </w:r>
      <w:r w:rsidR="007174E6">
        <w:t>запрос</w:t>
      </w:r>
      <w:r w:rsidR="00FA71A9">
        <w:t>а</w:t>
      </w:r>
      <w:r w:rsidR="007174E6">
        <w:t xml:space="preserve"> цен</w:t>
      </w:r>
      <w:r w:rsidRPr="002E2BE8">
        <w:t xml:space="preserve">, которые получили </w:t>
      </w:r>
      <w:r w:rsidR="00882442">
        <w:t>Закупоч</w:t>
      </w:r>
      <w:r w:rsidRPr="002E2BE8">
        <w:t xml:space="preserve">ную документацию в порядке, указанном в </w:t>
      </w:r>
      <w:r w:rsidR="00FA71A9">
        <w:t>пункте</w:t>
      </w:r>
      <w:r w:rsidR="00635E49" w:rsidRPr="002E2BE8">
        <w:rPr>
          <w:lang w:val="en-US"/>
        </w:rPr>
        <w:t> </w:t>
      </w:r>
      <w:r w:rsidR="006C7A51" w:rsidRPr="002E2BE8">
        <w:fldChar w:fldCharType="begin"/>
      </w:r>
      <w:r w:rsidR="00635E49" w:rsidRPr="002E2BE8">
        <w:instrText xml:space="preserve"> REF _Ref316300967 \r \h </w:instrText>
      </w:r>
      <w:r w:rsidR="005E2246" w:rsidRPr="002E2BE8">
        <w:instrText xml:space="preserve"> \* MERGEFORMAT </w:instrText>
      </w:r>
      <w:r w:rsidR="006C7A51" w:rsidRPr="002E2BE8">
        <w:fldChar w:fldCharType="separate"/>
      </w:r>
      <w:r w:rsidR="000A4246">
        <w:t>5.2.2</w:t>
      </w:r>
      <w:r w:rsidR="006C7A51" w:rsidRPr="002E2BE8">
        <w:fldChar w:fldCharType="end"/>
      </w:r>
      <w:r w:rsidR="00263F50">
        <w:t xml:space="preserve"> </w:t>
      </w:r>
      <w:r w:rsidR="00A96EBC" w:rsidRPr="002E2BE8">
        <w:t xml:space="preserve">настоящего </w:t>
      </w:r>
      <w:r w:rsidR="00635E49" w:rsidRPr="002E2BE8">
        <w:t>подраздела</w:t>
      </w:r>
      <w:r w:rsidR="00A96EBC" w:rsidRPr="002E2BE8">
        <w:t>.</w:t>
      </w:r>
      <w:r w:rsidR="00790E34" w:rsidRPr="002E2BE8">
        <w:t xml:space="preserve"> </w:t>
      </w:r>
      <w:r w:rsidR="00B47B9B" w:rsidRPr="002E2BE8">
        <w:t xml:space="preserve">Если заинтересованное лицо получило </w:t>
      </w:r>
      <w:r w:rsidR="00882442">
        <w:t>закупоч</w:t>
      </w:r>
      <w:r w:rsidR="00B47B9B" w:rsidRPr="002E2BE8">
        <w:t xml:space="preserve">ную документацию иным способом, Организатор </w:t>
      </w:r>
      <w:r w:rsidR="007174E6">
        <w:t>запрос цен</w:t>
      </w:r>
      <w:r w:rsidR="00B47B9B" w:rsidRPr="002E2BE8">
        <w:t xml:space="preserve"> не несет ответственности за неполучение таким лицом информации об изменениях и (или) разъяснениях положений </w:t>
      </w:r>
      <w:r w:rsidR="007174E6">
        <w:t>Закупочной</w:t>
      </w:r>
      <w:r w:rsidR="00B47B9B" w:rsidRPr="002E2BE8">
        <w:t xml:space="preserve"> документации.</w:t>
      </w:r>
    </w:p>
    <w:p w:rsidR="000974F6" w:rsidRDefault="000974F6" w:rsidP="000974F6">
      <w:pPr>
        <w:pStyle w:val="af5"/>
        <w:numPr>
          <w:ilvl w:val="1"/>
          <w:numId w:val="4"/>
        </w:numPr>
        <w:ind w:left="1134" w:hanging="1134"/>
        <w:contextualSpacing w:val="0"/>
        <w:outlineLvl w:val="1"/>
        <w:rPr>
          <w:b/>
        </w:rPr>
      </w:pPr>
      <w:r w:rsidRPr="000974F6">
        <w:rPr>
          <w:b/>
        </w:rPr>
        <w:t>Требования к предложению Участника запроса цен</w:t>
      </w:r>
    </w:p>
    <w:p w:rsidR="000974F6" w:rsidRPr="000974F6" w:rsidRDefault="000974F6" w:rsidP="000974F6">
      <w:pPr>
        <w:pStyle w:val="af5"/>
        <w:numPr>
          <w:ilvl w:val="2"/>
          <w:numId w:val="4"/>
        </w:numPr>
        <w:ind w:left="1134" w:hanging="1134"/>
        <w:contextualSpacing w:val="0"/>
        <w:jc w:val="both"/>
      </w:pPr>
      <w:r w:rsidRPr="000974F6">
        <w:t xml:space="preserve">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974F6">
        <w:t>образом</w:t>
      </w:r>
      <w:proofErr w:type="gramEnd"/>
      <w:r w:rsidRPr="000974F6">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0974F6" w:rsidRPr="000974F6" w:rsidRDefault="000974F6" w:rsidP="000974F6">
      <w:pPr>
        <w:pStyle w:val="af5"/>
        <w:numPr>
          <w:ilvl w:val="2"/>
          <w:numId w:val="4"/>
        </w:numPr>
        <w:ind w:left="1134" w:hanging="1134"/>
        <w:contextualSpacing w:val="0"/>
        <w:jc w:val="both"/>
      </w:pPr>
      <w:r w:rsidRPr="000974F6">
        <w:t xml:space="preserve">Все цены в предложении должны включать все налоги и другие обязательные </w:t>
      </w:r>
      <w:r w:rsidRPr="000974F6">
        <w:lastRenderedPageBreak/>
        <w:t>платежи, стоимость всех сопутствующих услуг, транспортные расходы до грузополучателя, а также все скидки, предлагаемые Поставщиком.</w:t>
      </w:r>
    </w:p>
    <w:p w:rsidR="000974F6" w:rsidRPr="000974F6" w:rsidRDefault="000974F6" w:rsidP="000974F6">
      <w:pPr>
        <w:pStyle w:val="af5"/>
        <w:numPr>
          <w:ilvl w:val="2"/>
          <w:numId w:val="4"/>
        </w:numPr>
        <w:ind w:left="1134" w:hanging="1134"/>
        <w:contextualSpacing w:val="0"/>
        <w:jc w:val="both"/>
      </w:pPr>
      <w:r w:rsidRPr="000974F6">
        <w:t>Организатор закупки вправе потребовать у Участника запроса цен уточнить и подать предложение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предложение.</w:t>
      </w:r>
    </w:p>
    <w:p w:rsidR="000974F6" w:rsidRPr="000974F6" w:rsidRDefault="000974F6" w:rsidP="000974F6">
      <w:pPr>
        <w:pStyle w:val="af5"/>
        <w:numPr>
          <w:ilvl w:val="2"/>
          <w:numId w:val="4"/>
        </w:numPr>
        <w:ind w:left="1134" w:hanging="1134"/>
        <w:contextualSpacing w:val="0"/>
        <w:jc w:val="both"/>
      </w:pPr>
      <w:r w:rsidRPr="000974F6">
        <w:t>Предложение должно быть подано на русском языке. Все цены должны быть выражены в российских рублях.</w:t>
      </w:r>
    </w:p>
    <w:p w:rsidR="000974F6" w:rsidRPr="000974F6" w:rsidRDefault="000974F6" w:rsidP="000974F6">
      <w:pPr>
        <w:pStyle w:val="af5"/>
        <w:numPr>
          <w:ilvl w:val="2"/>
          <w:numId w:val="4"/>
        </w:numPr>
        <w:ind w:left="1134" w:hanging="1134"/>
        <w:contextualSpacing w:val="0"/>
        <w:jc w:val="both"/>
      </w:pPr>
      <w:r w:rsidRPr="000974F6">
        <w:t xml:space="preserve">В </w:t>
      </w:r>
      <w:proofErr w:type="gramStart"/>
      <w:r w:rsidRPr="000974F6">
        <w:t>составе</w:t>
      </w:r>
      <w:proofErr w:type="gramEnd"/>
      <w:r w:rsidRPr="000974F6">
        <w:t xml:space="preserve"> своего предложения Участник должен предоставить следующие документы, подтверждающие соответствие требованиям запроса цен:</w:t>
      </w:r>
    </w:p>
    <w:p w:rsidR="009B663A" w:rsidRPr="009B663A" w:rsidRDefault="009B663A" w:rsidP="009B663A">
      <w:pPr>
        <w:pStyle w:val="af4"/>
        <w:numPr>
          <w:ilvl w:val="0"/>
          <w:numId w:val="30"/>
        </w:numPr>
        <w:spacing w:line="240" w:lineRule="auto"/>
        <w:ind w:left="1701" w:hanging="567"/>
        <w:rPr>
          <w:sz w:val="24"/>
          <w:szCs w:val="24"/>
        </w:rPr>
      </w:pPr>
      <w:proofErr w:type="gramStart"/>
      <w:r w:rsidRPr="009B663A">
        <w:rPr>
          <w:sz w:val="24"/>
          <w:szCs w:val="24"/>
        </w:rPr>
        <w:t xml:space="preserve">полученную не ранее чем за один месяц до срока окончания приема </w:t>
      </w:r>
      <w:r>
        <w:rPr>
          <w:sz w:val="24"/>
          <w:szCs w:val="24"/>
        </w:rPr>
        <w:t>предложений</w:t>
      </w:r>
      <w:r w:rsidRPr="009B663A">
        <w:rPr>
          <w:sz w:val="24"/>
          <w:szCs w:val="24"/>
        </w:rPr>
        <w:t xml:space="preserve"> на участие в запрос</w:t>
      </w:r>
      <w:r>
        <w:rPr>
          <w:sz w:val="24"/>
          <w:szCs w:val="24"/>
        </w:rPr>
        <w:t>е</w:t>
      </w:r>
      <w:r w:rsidRPr="009B663A">
        <w:rPr>
          <w:sz w:val="24"/>
          <w:szCs w:val="24"/>
        </w:rPr>
        <w:t xml:space="preserve"> цен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один месяц до срока окончания приема </w:t>
      </w:r>
      <w:r w:rsidR="00AE4EA3">
        <w:rPr>
          <w:sz w:val="24"/>
          <w:szCs w:val="24"/>
        </w:rPr>
        <w:t>предложений</w:t>
      </w:r>
      <w:r w:rsidRPr="009B663A">
        <w:rPr>
          <w:sz w:val="24"/>
          <w:szCs w:val="24"/>
        </w:rPr>
        <w:t xml:space="preserve"> на участие в запрос</w:t>
      </w:r>
      <w:r w:rsidR="00AE4EA3">
        <w:rPr>
          <w:sz w:val="24"/>
          <w:szCs w:val="24"/>
        </w:rPr>
        <w:t>е</w:t>
      </w:r>
      <w:r w:rsidRPr="009B663A">
        <w:rPr>
          <w:sz w:val="24"/>
          <w:szCs w:val="24"/>
        </w:rPr>
        <w:t xml:space="preserve"> цен выписку из единого государственного реестра индивидуальных предпринимателей или нотариально заверенную</w:t>
      </w:r>
      <w:proofErr w:type="gramEnd"/>
      <w:r w:rsidRPr="009B663A">
        <w:rPr>
          <w:sz w:val="24"/>
          <w:szCs w:val="24"/>
        </w:rPr>
        <w:t xml:space="preserve"> </w:t>
      </w:r>
      <w:proofErr w:type="gramStart"/>
      <w:r w:rsidRPr="009B663A">
        <w:rPr>
          <w:sz w:val="24"/>
          <w:szCs w:val="24"/>
        </w:rPr>
        <w:t xml:space="preserve">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один месяц до срока окончания приема </w:t>
      </w:r>
      <w:r w:rsidR="00AE4EA3">
        <w:rPr>
          <w:sz w:val="24"/>
          <w:szCs w:val="24"/>
        </w:rPr>
        <w:t>предложений</w:t>
      </w:r>
      <w:r w:rsidRPr="009B663A">
        <w:rPr>
          <w:sz w:val="24"/>
          <w:szCs w:val="24"/>
        </w:rPr>
        <w:t xml:space="preserve"> на участие в</w:t>
      </w:r>
      <w:proofErr w:type="gramEnd"/>
      <w:r w:rsidRPr="009B663A">
        <w:rPr>
          <w:sz w:val="24"/>
          <w:szCs w:val="24"/>
        </w:rPr>
        <w:t xml:space="preserve"> </w:t>
      </w:r>
      <w:proofErr w:type="gramStart"/>
      <w:r w:rsidRPr="009B663A">
        <w:rPr>
          <w:sz w:val="24"/>
          <w:szCs w:val="24"/>
        </w:rPr>
        <w:t>запрос</w:t>
      </w:r>
      <w:r w:rsidR="00AE4EA3">
        <w:rPr>
          <w:sz w:val="24"/>
          <w:szCs w:val="24"/>
        </w:rPr>
        <w:t>е</w:t>
      </w:r>
      <w:proofErr w:type="gramEnd"/>
      <w:r w:rsidRPr="009B663A">
        <w:rPr>
          <w:sz w:val="24"/>
          <w:szCs w:val="24"/>
        </w:rPr>
        <w:t xml:space="preserve"> цен;</w:t>
      </w:r>
    </w:p>
    <w:p w:rsidR="009B663A" w:rsidRPr="009B663A" w:rsidRDefault="009B663A" w:rsidP="009B663A">
      <w:pPr>
        <w:pStyle w:val="af4"/>
        <w:numPr>
          <w:ilvl w:val="0"/>
          <w:numId w:val="30"/>
        </w:numPr>
        <w:spacing w:line="240" w:lineRule="auto"/>
        <w:ind w:left="1701" w:hanging="567"/>
        <w:rPr>
          <w:sz w:val="24"/>
          <w:szCs w:val="24"/>
        </w:rPr>
      </w:pPr>
      <w:r w:rsidRPr="009B663A">
        <w:rPr>
          <w:sz w:val="24"/>
          <w:szCs w:val="24"/>
        </w:rPr>
        <w:t>заверенная Участником запрос</w:t>
      </w:r>
      <w:r w:rsidR="00AE4EA3">
        <w:rPr>
          <w:sz w:val="24"/>
          <w:szCs w:val="24"/>
        </w:rPr>
        <w:t>а</w:t>
      </w:r>
      <w:r w:rsidRPr="009B663A">
        <w:rPr>
          <w:sz w:val="24"/>
          <w:szCs w:val="24"/>
        </w:rPr>
        <w:t xml:space="preserve"> цен копия свидетельства о внесении записи об Участнике в Единый государственный реестр юридических лиц</w:t>
      </w:r>
      <w:r w:rsidR="00B20429" w:rsidRPr="00B20429">
        <w:rPr>
          <w:rStyle w:val="10"/>
          <w:sz w:val="24"/>
          <w:szCs w:val="24"/>
        </w:rPr>
        <w:t xml:space="preserve"> </w:t>
      </w:r>
      <w:r w:rsidR="00B20429">
        <w:rPr>
          <w:rStyle w:val="FontStyle128"/>
          <w:sz w:val="24"/>
          <w:szCs w:val="24"/>
        </w:rPr>
        <w:t>о государственной регистрации изменений</w:t>
      </w:r>
      <w:r w:rsidRPr="009B663A">
        <w:rPr>
          <w:sz w:val="24"/>
          <w:szCs w:val="24"/>
        </w:rPr>
        <w:t>;</w:t>
      </w:r>
    </w:p>
    <w:p w:rsidR="009B663A" w:rsidRPr="009B663A" w:rsidRDefault="009B663A" w:rsidP="009B663A">
      <w:pPr>
        <w:pStyle w:val="af4"/>
        <w:numPr>
          <w:ilvl w:val="0"/>
          <w:numId w:val="30"/>
        </w:numPr>
        <w:spacing w:line="240" w:lineRule="auto"/>
        <w:ind w:left="1701" w:hanging="567"/>
        <w:rPr>
          <w:sz w:val="24"/>
          <w:szCs w:val="24"/>
        </w:rPr>
      </w:pPr>
      <w:r w:rsidRPr="009B663A">
        <w:rPr>
          <w:sz w:val="24"/>
          <w:szCs w:val="24"/>
        </w:rPr>
        <w:t>заверенная Участником запрос</w:t>
      </w:r>
      <w:r w:rsidR="00AE4EA3">
        <w:rPr>
          <w:sz w:val="24"/>
          <w:szCs w:val="24"/>
        </w:rPr>
        <w:t>а</w:t>
      </w:r>
      <w:r w:rsidRPr="009B663A">
        <w:rPr>
          <w:sz w:val="24"/>
          <w:szCs w:val="24"/>
        </w:rPr>
        <w:t xml:space="preserve"> цен копия свидетельства о перерегистрации в соответствии с Федеральным законом «О государственной регистрации юридических лиц» для Участников запрос</w:t>
      </w:r>
      <w:r w:rsidR="00AE4EA3">
        <w:rPr>
          <w:sz w:val="24"/>
          <w:szCs w:val="24"/>
        </w:rPr>
        <w:t>а</w:t>
      </w:r>
      <w:r w:rsidRPr="009B663A">
        <w:rPr>
          <w:sz w:val="24"/>
          <w:szCs w:val="24"/>
        </w:rPr>
        <w:t xml:space="preserve"> цен, зарегистрированных до 01.07.2001 г. по месту государственной регистрации;</w:t>
      </w:r>
    </w:p>
    <w:p w:rsidR="009B663A" w:rsidRPr="009B663A" w:rsidRDefault="009B663A" w:rsidP="009B663A">
      <w:pPr>
        <w:pStyle w:val="af4"/>
        <w:numPr>
          <w:ilvl w:val="0"/>
          <w:numId w:val="30"/>
        </w:numPr>
        <w:spacing w:line="240" w:lineRule="auto"/>
        <w:ind w:left="1701" w:hanging="567"/>
        <w:rPr>
          <w:sz w:val="24"/>
          <w:szCs w:val="24"/>
        </w:rPr>
      </w:pPr>
      <w:r w:rsidRPr="009B663A">
        <w:rPr>
          <w:sz w:val="24"/>
          <w:szCs w:val="24"/>
        </w:rPr>
        <w:t>заверенная Участником запрос</w:t>
      </w:r>
      <w:r w:rsidR="00AE4EA3">
        <w:rPr>
          <w:sz w:val="24"/>
          <w:szCs w:val="24"/>
        </w:rPr>
        <w:t>а</w:t>
      </w:r>
      <w:r w:rsidRPr="009B663A">
        <w:rPr>
          <w:sz w:val="24"/>
          <w:szCs w:val="24"/>
        </w:rPr>
        <w:t xml:space="preserve"> цен копия свидетельства о государственной регистрации, о постановке на учет в налоговые органы;</w:t>
      </w:r>
    </w:p>
    <w:p w:rsidR="009B663A" w:rsidRPr="009B663A" w:rsidRDefault="009B663A" w:rsidP="009B663A">
      <w:pPr>
        <w:pStyle w:val="af4"/>
        <w:numPr>
          <w:ilvl w:val="0"/>
          <w:numId w:val="30"/>
        </w:numPr>
        <w:spacing w:line="240" w:lineRule="auto"/>
        <w:ind w:left="1701" w:hanging="567"/>
        <w:rPr>
          <w:sz w:val="24"/>
          <w:szCs w:val="24"/>
        </w:rPr>
      </w:pPr>
      <w:r w:rsidRPr="009B663A">
        <w:rPr>
          <w:sz w:val="24"/>
          <w:szCs w:val="24"/>
        </w:rPr>
        <w:t>заверенная Участником запрос</w:t>
      </w:r>
      <w:r w:rsidR="00AE4EA3">
        <w:rPr>
          <w:sz w:val="24"/>
          <w:szCs w:val="24"/>
        </w:rPr>
        <w:t>а</w:t>
      </w:r>
      <w:r w:rsidRPr="009B663A">
        <w:rPr>
          <w:sz w:val="24"/>
          <w:szCs w:val="24"/>
        </w:rPr>
        <w:t xml:space="preserve"> цен копия справки </w:t>
      </w:r>
      <w:proofErr w:type="gramStart"/>
      <w:r w:rsidRPr="009B663A">
        <w:rPr>
          <w:sz w:val="24"/>
          <w:szCs w:val="24"/>
        </w:rPr>
        <w:t>из Госкомстата о присвоении кодов с отметкой о внесении в Единый государственный реестр</w:t>
      </w:r>
      <w:proofErr w:type="gramEnd"/>
      <w:r w:rsidRPr="009B663A">
        <w:rPr>
          <w:sz w:val="24"/>
          <w:szCs w:val="24"/>
        </w:rPr>
        <w:t>;</w:t>
      </w:r>
    </w:p>
    <w:p w:rsidR="009B663A" w:rsidRPr="009B663A" w:rsidRDefault="009B663A" w:rsidP="009B663A">
      <w:pPr>
        <w:pStyle w:val="af4"/>
        <w:numPr>
          <w:ilvl w:val="0"/>
          <w:numId w:val="30"/>
        </w:numPr>
        <w:spacing w:line="240" w:lineRule="auto"/>
        <w:ind w:left="1701" w:hanging="567"/>
        <w:rPr>
          <w:sz w:val="24"/>
          <w:szCs w:val="24"/>
        </w:rPr>
      </w:pPr>
      <w:r w:rsidRPr="009B663A">
        <w:rPr>
          <w:sz w:val="24"/>
          <w:szCs w:val="24"/>
        </w:rPr>
        <w:t>заверенная Участником запрос</w:t>
      </w:r>
      <w:r w:rsidR="00AE4EA3">
        <w:rPr>
          <w:sz w:val="24"/>
          <w:szCs w:val="24"/>
        </w:rPr>
        <w:t>а</w:t>
      </w:r>
      <w:r w:rsidRPr="009B663A">
        <w:rPr>
          <w:sz w:val="24"/>
          <w:szCs w:val="24"/>
        </w:rPr>
        <w:t xml:space="preserve"> цен 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p w:rsidR="009B663A" w:rsidRPr="009B663A" w:rsidRDefault="009B663A" w:rsidP="009B663A">
      <w:pPr>
        <w:pStyle w:val="af4"/>
        <w:numPr>
          <w:ilvl w:val="0"/>
          <w:numId w:val="30"/>
        </w:numPr>
        <w:spacing w:line="240" w:lineRule="auto"/>
        <w:ind w:left="1701" w:hanging="567"/>
        <w:rPr>
          <w:sz w:val="24"/>
          <w:szCs w:val="24"/>
        </w:rPr>
      </w:pPr>
      <w:r w:rsidRPr="009B663A">
        <w:rPr>
          <w:sz w:val="24"/>
          <w:szCs w:val="24"/>
        </w:rPr>
        <w:t>заверенная Участником запрос</w:t>
      </w:r>
      <w:r w:rsidR="00AE4EA3">
        <w:rPr>
          <w:sz w:val="24"/>
          <w:szCs w:val="24"/>
        </w:rPr>
        <w:t>а</w:t>
      </w:r>
      <w:r w:rsidRPr="009B663A">
        <w:rPr>
          <w:sz w:val="24"/>
          <w:szCs w:val="24"/>
        </w:rPr>
        <w:t xml:space="preserve"> цен копия Устава в действующей редакции;</w:t>
      </w:r>
    </w:p>
    <w:p w:rsidR="009B663A" w:rsidRPr="009B663A" w:rsidRDefault="009B663A" w:rsidP="009B663A">
      <w:pPr>
        <w:pStyle w:val="af4"/>
        <w:numPr>
          <w:ilvl w:val="0"/>
          <w:numId w:val="30"/>
        </w:numPr>
        <w:spacing w:line="240" w:lineRule="auto"/>
        <w:ind w:left="1701" w:hanging="567"/>
        <w:rPr>
          <w:sz w:val="24"/>
          <w:szCs w:val="24"/>
        </w:rPr>
      </w:pPr>
      <w:r w:rsidRPr="009B663A">
        <w:rPr>
          <w:sz w:val="24"/>
          <w:szCs w:val="24"/>
        </w:rPr>
        <w:t>заверенная Участником запрос</w:t>
      </w:r>
      <w:r w:rsidR="00AE4EA3">
        <w:rPr>
          <w:sz w:val="24"/>
          <w:szCs w:val="24"/>
        </w:rPr>
        <w:t>а</w:t>
      </w:r>
      <w:r w:rsidRPr="009B663A">
        <w:rPr>
          <w:sz w:val="24"/>
          <w:szCs w:val="24"/>
        </w:rPr>
        <w:t xml:space="preserve"> цен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00AE4EA3">
        <w:rPr>
          <w:sz w:val="24"/>
          <w:szCs w:val="24"/>
        </w:rPr>
        <w:t>;</w:t>
      </w:r>
    </w:p>
    <w:p w:rsidR="009B663A" w:rsidRPr="009B663A" w:rsidRDefault="009B663A" w:rsidP="009B663A">
      <w:pPr>
        <w:pStyle w:val="af4"/>
        <w:numPr>
          <w:ilvl w:val="0"/>
          <w:numId w:val="30"/>
        </w:numPr>
        <w:spacing w:line="240" w:lineRule="auto"/>
        <w:ind w:left="1701" w:hanging="567"/>
        <w:rPr>
          <w:sz w:val="24"/>
          <w:szCs w:val="24"/>
        </w:rPr>
      </w:pPr>
      <w:r w:rsidRPr="009B663A">
        <w:rPr>
          <w:sz w:val="24"/>
          <w:szCs w:val="24"/>
        </w:rPr>
        <w:t>заверенные Участником запрос</w:t>
      </w:r>
      <w:r w:rsidR="00AE4EA3">
        <w:rPr>
          <w:sz w:val="24"/>
          <w:szCs w:val="24"/>
        </w:rPr>
        <w:t>а</w:t>
      </w:r>
      <w:r w:rsidRPr="009B663A">
        <w:rPr>
          <w:sz w:val="24"/>
          <w:szCs w:val="24"/>
        </w:rPr>
        <w:t xml:space="preserve"> цен копии документов (приказов, протоколов собрания учредителей о назначении руководителя и т.д.), подтверждающие полномочия лица, подписавшего </w:t>
      </w:r>
      <w:r w:rsidR="00AE4EA3">
        <w:rPr>
          <w:sz w:val="24"/>
          <w:szCs w:val="24"/>
        </w:rPr>
        <w:t>предложение</w:t>
      </w:r>
      <w:r w:rsidRPr="009B663A">
        <w:rPr>
          <w:sz w:val="24"/>
          <w:szCs w:val="24"/>
        </w:rPr>
        <w:t xml:space="preserve"> на участие в запрос</w:t>
      </w:r>
      <w:r w:rsidR="00AE4EA3">
        <w:rPr>
          <w:sz w:val="24"/>
          <w:szCs w:val="24"/>
        </w:rPr>
        <w:t>е</w:t>
      </w:r>
      <w:r w:rsidRPr="009B663A">
        <w:rPr>
          <w:sz w:val="24"/>
          <w:szCs w:val="24"/>
        </w:rPr>
        <w:t xml:space="preserve"> цен, а также его право на заключение </w:t>
      </w:r>
      <w:r w:rsidRPr="009B663A">
        <w:rPr>
          <w:sz w:val="24"/>
          <w:szCs w:val="24"/>
        </w:rPr>
        <w:lastRenderedPageBreak/>
        <w:t>соответствующего Договора по результатам закупочной процедуры. Если предложение на участие в запрос</w:t>
      </w:r>
      <w:r w:rsidR="00AE4EA3">
        <w:rPr>
          <w:sz w:val="24"/>
          <w:szCs w:val="24"/>
        </w:rPr>
        <w:t>е</w:t>
      </w:r>
      <w:r w:rsidRPr="009B663A">
        <w:rPr>
          <w:sz w:val="24"/>
          <w:szCs w:val="24"/>
        </w:rPr>
        <w:t xml:space="preserve"> цен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p w:rsidR="009B663A" w:rsidRPr="009B663A" w:rsidRDefault="009B663A" w:rsidP="009B663A">
      <w:pPr>
        <w:pStyle w:val="af4"/>
        <w:numPr>
          <w:ilvl w:val="0"/>
          <w:numId w:val="30"/>
        </w:numPr>
        <w:spacing w:line="240" w:lineRule="auto"/>
        <w:ind w:left="1701" w:hanging="567"/>
        <w:rPr>
          <w:sz w:val="24"/>
          <w:szCs w:val="24"/>
        </w:rPr>
      </w:pPr>
      <w:r w:rsidRPr="009B663A">
        <w:rPr>
          <w:sz w:val="24"/>
          <w:szCs w:val="24"/>
        </w:rPr>
        <w:t>заверенная Участником запрос</w:t>
      </w:r>
      <w:r w:rsidR="00AE4EA3">
        <w:rPr>
          <w:sz w:val="24"/>
          <w:szCs w:val="24"/>
        </w:rPr>
        <w:t>а</w:t>
      </w:r>
      <w:r w:rsidRPr="009B663A">
        <w:rPr>
          <w:sz w:val="24"/>
          <w:szCs w:val="24"/>
        </w:rPr>
        <w:t xml:space="preserve"> цен копия приказа о назначении главного бухгалтера;</w:t>
      </w:r>
    </w:p>
    <w:p w:rsidR="009B663A" w:rsidRPr="009B663A" w:rsidRDefault="009B663A" w:rsidP="009B663A">
      <w:pPr>
        <w:pStyle w:val="af4"/>
        <w:numPr>
          <w:ilvl w:val="0"/>
          <w:numId w:val="30"/>
        </w:numPr>
        <w:spacing w:line="240" w:lineRule="auto"/>
        <w:ind w:left="1701" w:hanging="567"/>
        <w:rPr>
          <w:sz w:val="24"/>
          <w:szCs w:val="24"/>
        </w:rPr>
      </w:pPr>
      <w:r w:rsidRPr="009B663A">
        <w:rPr>
          <w:sz w:val="24"/>
          <w:szCs w:val="24"/>
        </w:rPr>
        <w:t>копии балансов вместе с отчетами о прибылях и убытках, за три истекших года и завершившийся отчетный период текущего года с наличием отметок о сдаче в инспекцию ФНС России;</w:t>
      </w:r>
    </w:p>
    <w:p w:rsidR="009B663A" w:rsidRPr="009B663A" w:rsidRDefault="009B663A" w:rsidP="009B663A">
      <w:pPr>
        <w:pStyle w:val="af4"/>
        <w:numPr>
          <w:ilvl w:val="0"/>
          <w:numId w:val="30"/>
        </w:numPr>
        <w:spacing w:line="240" w:lineRule="auto"/>
        <w:ind w:left="1701" w:hanging="567"/>
        <w:rPr>
          <w:sz w:val="24"/>
          <w:szCs w:val="24"/>
        </w:rPr>
      </w:pPr>
      <w:r w:rsidRPr="009B663A">
        <w:rPr>
          <w:sz w:val="24"/>
          <w:szCs w:val="24"/>
        </w:rPr>
        <w:t xml:space="preserve">копии документов на осуществление видов деятельности, связанных с </w:t>
      </w:r>
      <w:r w:rsidR="00AE4EA3">
        <w:rPr>
          <w:sz w:val="24"/>
          <w:szCs w:val="24"/>
        </w:rPr>
        <w:t>выполнением договора</w:t>
      </w:r>
      <w:r w:rsidRPr="009B663A">
        <w:rPr>
          <w:sz w:val="24"/>
          <w:szCs w:val="24"/>
        </w:rPr>
        <w:t>;</w:t>
      </w:r>
    </w:p>
    <w:p w:rsidR="000974F6" w:rsidRPr="009B663A" w:rsidRDefault="000974F6" w:rsidP="009B663A">
      <w:pPr>
        <w:pStyle w:val="af4"/>
        <w:numPr>
          <w:ilvl w:val="0"/>
          <w:numId w:val="30"/>
        </w:numPr>
        <w:spacing w:line="240" w:lineRule="auto"/>
        <w:ind w:left="1701" w:hanging="567"/>
        <w:rPr>
          <w:sz w:val="24"/>
          <w:szCs w:val="24"/>
        </w:rPr>
      </w:pPr>
      <w:r w:rsidRPr="009B663A">
        <w:rPr>
          <w:sz w:val="24"/>
          <w:szCs w:val="24"/>
        </w:rPr>
        <w:t>письмо от производителей или дилеров на готовность поставки продукции в срок;</w:t>
      </w:r>
    </w:p>
    <w:bookmarkStart w:id="29" w:name="_Ref316304084"/>
    <w:p w:rsidR="00AE4EA3" w:rsidRPr="00AE4EA3" w:rsidRDefault="00AE4EA3" w:rsidP="00AE4EA3">
      <w:pPr>
        <w:pStyle w:val="af4"/>
        <w:numPr>
          <w:ilvl w:val="0"/>
          <w:numId w:val="30"/>
        </w:numPr>
        <w:spacing w:line="240" w:lineRule="auto"/>
        <w:ind w:left="1701" w:hanging="567"/>
        <w:rPr>
          <w:sz w:val="24"/>
          <w:szCs w:val="24"/>
        </w:rPr>
      </w:pPr>
      <w:r w:rsidRPr="00AE4EA3">
        <w:rPr>
          <w:sz w:val="24"/>
          <w:szCs w:val="24"/>
        </w:rPr>
        <w:fldChar w:fldCharType="begin"/>
      </w:r>
      <w:r w:rsidRPr="00AE4EA3">
        <w:rPr>
          <w:sz w:val="24"/>
          <w:szCs w:val="24"/>
        </w:rPr>
        <w:instrText xml:space="preserve"> REF _Ref55336310 \h  \* MERGEFORMAT </w:instrText>
      </w:r>
      <w:r w:rsidRPr="00AE4EA3">
        <w:rPr>
          <w:sz w:val="24"/>
          <w:szCs w:val="24"/>
        </w:rPr>
      </w:r>
      <w:r w:rsidRPr="00AE4EA3">
        <w:rPr>
          <w:sz w:val="24"/>
          <w:szCs w:val="24"/>
        </w:rPr>
        <w:fldChar w:fldCharType="separate"/>
      </w:r>
      <w:r w:rsidR="000A4246" w:rsidRPr="000A4246">
        <w:rPr>
          <w:sz w:val="24"/>
          <w:szCs w:val="24"/>
        </w:rPr>
        <w:t>Предложение на поставку товара/выполнение работ/оказание услуг (форма 1)</w:t>
      </w:r>
      <w:r w:rsidRPr="00AE4EA3">
        <w:rPr>
          <w:sz w:val="24"/>
          <w:szCs w:val="24"/>
        </w:rPr>
        <w:fldChar w:fldCharType="end"/>
      </w:r>
      <w:r w:rsidRPr="00AE4EA3">
        <w:rPr>
          <w:sz w:val="24"/>
          <w:szCs w:val="24"/>
        </w:rPr>
        <w:t xml:space="preserve"> </w:t>
      </w:r>
      <w:r w:rsidR="00B138EC">
        <w:rPr>
          <w:sz w:val="24"/>
          <w:szCs w:val="24"/>
        </w:rPr>
        <w:t>раздела </w:t>
      </w:r>
      <w:r w:rsidR="00B138EC">
        <w:rPr>
          <w:sz w:val="24"/>
          <w:szCs w:val="24"/>
        </w:rPr>
        <w:fldChar w:fldCharType="begin"/>
      </w:r>
      <w:r w:rsidR="00B138EC">
        <w:rPr>
          <w:sz w:val="24"/>
          <w:szCs w:val="24"/>
        </w:rPr>
        <w:instrText xml:space="preserve"> REF _Ref317164685 \r \h </w:instrText>
      </w:r>
      <w:r w:rsidR="00B138EC">
        <w:rPr>
          <w:sz w:val="24"/>
          <w:szCs w:val="24"/>
        </w:rPr>
      </w:r>
      <w:r w:rsidR="00B138EC">
        <w:rPr>
          <w:sz w:val="24"/>
          <w:szCs w:val="24"/>
        </w:rPr>
        <w:fldChar w:fldCharType="separate"/>
      </w:r>
      <w:r w:rsidR="000A4246">
        <w:rPr>
          <w:sz w:val="24"/>
          <w:szCs w:val="24"/>
        </w:rPr>
        <w:t>7</w:t>
      </w:r>
      <w:r w:rsidR="00B138EC">
        <w:rPr>
          <w:sz w:val="24"/>
          <w:szCs w:val="24"/>
        </w:rPr>
        <w:fldChar w:fldCharType="end"/>
      </w:r>
      <w:r w:rsidR="00B138EC">
        <w:rPr>
          <w:sz w:val="24"/>
          <w:szCs w:val="24"/>
        </w:rPr>
        <w:t xml:space="preserve"> </w:t>
      </w:r>
      <w:r w:rsidR="00B138EC" w:rsidRPr="00AE4EA3">
        <w:rPr>
          <w:sz w:val="24"/>
          <w:szCs w:val="24"/>
        </w:rPr>
        <w:t>настоящей Закупочной документации</w:t>
      </w:r>
      <w:r w:rsidR="00B138EC">
        <w:rPr>
          <w:sz w:val="24"/>
          <w:szCs w:val="24"/>
        </w:rPr>
        <w:t>,</w:t>
      </w:r>
      <w:r w:rsidRPr="00AE4EA3">
        <w:rPr>
          <w:sz w:val="24"/>
          <w:szCs w:val="24"/>
        </w:rPr>
        <w:t xml:space="preserve"> по каждому лоту отдельно;</w:t>
      </w:r>
    </w:p>
    <w:p w:rsidR="00AE4EA3" w:rsidRPr="001A411D" w:rsidRDefault="00AE4EA3" w:rsidP="00AE4EA3">
      <w:pPr>
        <w:pStyle w:val="af4"/>
        <w:numPr>
          <w:ilvl w:val="0"/>
          <w:numId w:val="30"/>
        </w:numPr>
        <w:spacing w:line="240" w:lineRule="auto"/>
        <w:ind w:left="1701" w:hanging="567"/>
        <w:rPr>
          <w:sz w:val="24"/>
          <w:szCs w:val="24"/>
        </w:rPr>
      </w:pPr>
      <w:r>
        <w:rPr>
          <w:sz w:val="24"/>
          <w:szCs w:val="24"/>
        </w:rPr>
        <w:fldChar w:fldCharType="begin"/>
      </w:r>
      <w:r>
        <w:rPr>
          <w:sz w:val="24"/>
          <w:szCs w:val="24"/>
        </w:rPr>
        <w:instrText xml:space="preserve"> REF _Ref317088973 \h </w:instrText>
      </w:r>
      <w:r>
        <w:rPr>
          <w:sz w:val="24"/>
          <w:szCs w:val="24"/>
        </w:rPr>
      </w:r>
      <w:r>
        <w:rPr>
          <w:sz w:val="24"/>
          <w:szCs w:val="24"/>
        </w:rPr>
        <w:fldChar w:fldCharType="separate"/>
      </w:r>
      <w:proofErr w:type="gramStart"/>
      <w:r w:rsidR="000A4246" w:rsidRPr="00906328">
        <w:rPr>
          <w:sz w:val="24"/>
          <w:szCs w:val="24"/>
        </w:rPr>
        <w:t>Приложение №1 к форме предложения на поставку товаров/выполнение работ/оказание услуг</w:t>
      </w:r>
      <w:r>
        <w:rPr>
          <w:sz w:val="24"/>
          <w:szCs w:val="24"/>
        </w:rPr>
        <w:fldChar w:fldCharType="end"/>
      </w:r>
      <w:r w:rsidRPr="00920F3A">
        <w:rPr>
          <w:sz w:val="24"/>
          <w:szCs w:val="24"/>
        </w:rPr>
        <w:t xml:space="preserve">. </w:t>
      </w:r>
      <w:r>
        <w:rPr>
          <w:sz w:val="24"/>
          <w:szCs w:val="24"/>
        </w:rPr>
        <w:t xml:space="preserve">Приложение к форме 1 должно быть составлено в формате </w:t>
      </w:r>
      <w:proofErr w:type="spellStart"/>
      <w:r w:rsidRPr="00920F3A">
        <w:rPr>
          <w:sz w:val="24"/>
          <w:szCs w:val="24"/>
        </w:rPr>
        <w:t>Excel</w:t>
      </w:r>
      <w:proofErr w:type="spellEnd"/>
      <w:r>
        <w:rPr>
          <w:sz w:val="24"/>
          <w:szCs w:val="24"/>
        </w:rPr>
        <w:t xml:space="preserve"> и приложено в электронным виде в составе предложения на участие в запросе цен;</w:t>
      </w:r>
      <w:proofErr w:type="gramEnd"/>
    </w:p>
    <w:p w:rsidR="00AE4EA3" w:rsidRPr="00AE4EA3" w:rsidRDefault="00AE4EA3" w:rsidP="00AE4EA3">
      <w:pPr>
        <w:pStyle w:val="af4"/>
        <w:numPr>
          <w:ilvl w:val="0"/>
          <w:numId w:val="30"/>
        </w:numPr>
        <w:spacing w:line="240" w:lineRule="auto"/>
        <w:ind w:left="1701" w:hanging="567"/>
        <w:rPr>
          <w:sz w:val="24"/>
          <w:szCs w:val="24"/>
        </w:rPr>
      </w:pPr>
      <w:r w:rsidRPr="00AE4EA3">
        <w:rPr>
          <w:sz w:val="24"/>
          <w:szCs w:val="24"/>
        </w:rPr>
        <w:fldChar w:fldCharType="begin"/>
      </w:r>
      <w:r w:rsidRPr="00AE4EA3">
        <w:rPr>
          <w:sz w:val="24"/>
          <w:szCs w:val="24"/>
        </w:rPr>
        <w:instrText xml:space="preserve"> REF _Ref316464456 \h  \* MERGEFORMAT </w:instrText>
      </w:r>
      <w:r w:rsidRPr="00AE4EA3">
        <w:rPr>
          <w:sz w:val="24"/>
          <w:szCs w:val="24"/>
        </w:rPr>
      </w:r>
      <w:r w:rsidRPr="00AE4EA3">
        <w:rPr>
          <w:sz w:val="24"/>
          <w:szCs w:val="24"/>
        </w:rPr>
        <w:fldChar w:fldCharType="separate"/>
      </w:r>
      <w:r w:rsidR="000A4246" w:rsidRPr="000A4246">
        <w:rPr>
          <w:sz w:val="24"/>
          <w:szCs w:val="24"/>
        </w:rPr>
        <w:t>Анкета Участника (форма 2)</w:t>
      </w:r>
      <w:r w:rsidRPr="00AE4EA3">
        <w:rPr>
          <w:sz w:val="24"/>
          <w:szCs w:val="24"/>
        </w:rPr>
        <w:fldChar w:fldCharType="end"/>
      </w:r>
      <w:r w:rsidRPr="00AE4EA3">
        <w:rPr>
          <w:sz w:val="24"/>
          <w:szCs w:val="24"/>
        </w:rPr>
        <w:t xml:space="preserve"> </w:t>
      </w:r>
      <w:r w:rsidR="00B138EC">
        <w:rPr>
          <w:sz w:val="24"/>
          <w:szCs w:val="24"/>
        </w:rPr>
        <w:t>раздела </w:t>
      </w:r>
      <w:r w:rsidR="00B138EC">
        <w:rPr>
          <w:sz w:val="24"/>
          <w:szCs w:val="24"/>
        </w:rPr>
        <w:fldChar w:fldCharType="begin"/>
      </w:r>
      <w:r w:rsidR="00B138EC">
        <w:rPr>
          <w:sz w:val="24"/>
          <w:szCs w:val="24"/>
        </w:rPr>
        <w:instrText xml:space="preserve"> REF _Ref317164685 \r \h </w:instrText>
      </w:r>
      <w:r w:rsidR="00B138EC">
        <w:rPr>
          <w:sz w:val="24"/>
          <w:szCs w:val="24"/>
        </w:rPr>
      </w:r>
      <w:r w:rsidR="00B138EC">
        <w:rPr>
          <w:sz w:val="24"/>
          <w:szCs w:val="24"/>
        </w:rPr>
        <w:fldChar w:fldCharType="separate"/>
      </w:r>
      <w:r w:rsidR="000A4246">
        <w:rPr>
          <w:sz w:val="24"/>
          <w:szCs w:val="24"/>
        </w:rPr>
        <w:t>7</w:t>
      </w:r>
      <w:r w:rsidR="00B138EC">
        <w:rPr>
          <w:sz w:val="24"/>
          <w:szCs w:val="24"/>
        </w:rPr>
        <w:fldChar w:fldCharType="end"/>
      </w:r>
      <w:r w:rsidR="00B138EC">
        <w:rPr>
          <w:sz w:val="24"/>
          <w:szCs w:val="24"/>
        </w:rPr>
        <w:t xml:space="preserve"> </w:t>
      </w:r>
      <w:r w:rsidRPr="00AE4EA3">
        <w:rPr>
          <w:sz w:val="24"/>
          <w:szCs w:val="24"/>
        </w:rPr>
        <w:t>настоящей Закупочной документации;</w:t>
      </w:r>
    </w:p>
    <w:p w:rsidR="00AE4EA3" w:rsidRPr="00AE4EA3" w:rsidRDefault="00AE4EA3" w:rsidP="00AE4EA3">
      <w:pPr>
        <w:pStyle w:val="af4"/>
        <w:numPr>
          <w:ilvl w:val="0"/>
          <w:numId w:val="30"/>
        </w:numPr>
        <w:spacing w:line="240" w:lineRule="auto"/>
        <w:ind w:left="1701" w:hanging="567"/>
        <w:rPr>
          <w:sz w:val="24"/>
          <w:szCs w:val="24"/>
        </w:rPr>
      </w:pPr>
      <w:r w:rsidRPr="00AE4EA3">
        <w:rPr>
          <w:sz w:val="24"/>
          <w:szCs w:val="24"/>
        </w:rPr>
        <w:fldChar w:fldCharType="begin"/>
      </w:r>
      <w:r w:rsidRPr="00AE4EA3">
        <w:rPr>
          <w:sz w:val="24"/>
          <w:szCs w:val="24"/>
        </w:rPr>
        <w:instrText xml:space="preserve"> REF _Ref317164517 \h  \* MERGEFORMAT </w:instrText>
      </w:r>
      <w:r w:rsidRPr="00AE4EA3">
        <w:rPr>
          <w:sz w:val="24"/>
          <w:szCs w:val="24"/>
        </w:rPr>
      </w:r>
      <w:r w:rsidRPr="00AE4EA3">
        <w:rPr>
          <w:sz w:val="24"/>
          <w:szCs w:val="24"/>
        </w:rPr>
        <w:fldChar w:fldCharType="separate"/>
      </w:r>
      <w:r w:rsidR="000A4246" w:rsidRPr="000A4246">
        <w:rPr>
          <w:sz w:val="24"/>
          <w:szCs w:val="24"/>
        </w:rPr>
        <w:t>Опись документов, содержащихся в предложении на участие в запросе цен (форма 3)</w:t>
      </w:r>
      <w:r w:rsidRPr="00AE4EA3">
        <w:rPr>
          <w:sz w:val="24"/>
          <w:szCs w:val="24"/>
        </w:rPr>
        <w:fldChar w:fldCharType="end"/>
      </w:r>
      <w:r w:rsidRPr="00AE4EA3">
        <w:rPr>
          <w:sz w:val="24"/>
          <w:szCs w:val="24"/>
        </w:rPr>
        <w:t xml:space="preserve">, </w:t>
      </w:r>
      <w:r w:rsidR="00B138EC">
        <w:rPr>
          <w:sz w:val="24"/>
          <w:szCs w:val="24"/>
        </w:rPr>
        <w:t>раздела </w:t>
      </w:r>
      <w:r w:rsidR="00B138EC">
        <w:rPr>
          <w:sz w:val="24"/>
          <w:szCs w:val="24"/>
        </w:rPr>
        <w:fldChar w:fldCharType="begin"/>
      </w:r>
      <w:r w:rsidR="00B138EC">
        <w:rPr>
          <w:sz w:val="24"/>
          <w:szCs w:val="24"/>
        </w:rPr>
        <w:instrText xml:space="preserve"> REF _Ref317164685 \r \h </w:instrText>
      </w:r>
      <w:r w:rsidR="00B138EC">
        <w:rPr>
          <w:sz w:val="24"/>
          <w:szCs w:val="24"/>
        </w:rPr>
      </w:r>
      <w:r w:rsidR="00B138EC">
        <w:rPr>
          <w:sz w:val="24"/>
          <w:szCs w:val="24"/>
        </w:rPr>
        <w:fldChar w:fldCharType="separate"/>
      </w:r>
      <w:r w:rsidR="000A4246">
        <w:rPr>
          <w:sz w:val="24"/>
          <w:szCs w:val="24"/>
        </w:rPr>
        <w:t>7</w:t>
      </w:r>
      <w:r w:rsidR="00B138EC">
        <w:rPr>
          <w:sz w:val="24"/>
          <w:szCs w:val="24"/>
        </w:rPr>
        <w:fldChar w:fldCharType="end"/>
      </w:r>
      <w:r w:rsidR="00B138EC">
        <w:rPr>
          <w:sz w:val="24"/>
          <w:szCs w:val="24"/>
        </w:rPr>
        <w:t xml:space="preserve"> </w:t>
      </w:r>
      <w:r w:rsidR="00B138EC" w:rsidRPr="00AE4EA3">
        <w:rPr>
          <w:sz w:val="24"/>
          <w:szCs w:val="24"/>
        </w:rPr>
        <w:t>настоящей Закупочной документации</w:t>
      </w:r>
      <w:r w:rsidRPr="00AE4EA3">
        <w:rPr>
          <w:sz w:val="24"/>
          <w:szCs w:val="24"/>
        </w:rPr>
        <w:t>;</w:t>
      </w:r>
    </w:p>
    <w:p w:rsidR="00AE4EA3" w:rsidRPr="00AE4EA3" w:rsidRDefault="00AE4EA3" w:rsidP="00AE4EA3">
      <w:pPr>
        <w:pStyle w:val="af4"/>
        <w:numPr>
          <w:ilvl w:val="0"/>
          <w:numId w:val="30"/>
        </w:numPr>
        <w:spacing w:line="240" w:lineRule="auto"/>
        <w:ind w:left="1701" w:hanging="567"/>
        <w:rPr>
          <w:sz w:val="24"/>
          <w:szCs w:val="24"/>
        </w:rPr>
      </w:pPr>
      <w:r w:rsidRPr="00AE4EA3">
        <w:rPr>
          <w:sz w:val="24"/>
          <w:szCs w:val="24"/>
        </w:rPr>
        <w:fldChar w:fldCharType="begin"/>
      </w:r>
      <w:r w:rsidRPr="00AE4EA3">
        <w:rPr>
          <w:sz w:val="24"/>
          <w:szCs w:val="24"/>
        </w:rPr>
        <w:instrText xml:space="preserve"> REF _Ref317089113 \h  \* MERGEFORMAT </w:instrText>
      </w:r>
      <w:r w:rsidRPr="00AE4EA3">
        <w:rPr>
          <w:sz w:val="24"/>
          <w:szCs w:val="24"/>
        </w:rPr>
      </w:r>
      <w:r w:rsidRPr="00AE4EA3">
        <w:rPr>
          <w:sz w:val="24"/>
          <w:szCs w:val="24"/>
        </w:rPr>
        <w:fldChar w:fldCharType="separate"/>
      </w:r>
      <w:r w:rsidR="000A4246" w:rsidRPr="000A4246">
        <w:rPr>
          <w:sz w:val="24"/>
          <w:szCs w:val="24"/>
        </w:rPr>
        <w:t>Справка о цепочке собственников компании (форма 4)</w:t>
      </w:r>
      <w:r w:rsidRPr="00AE4EA3">
        <w:rPr>
          <w:sz w:val="24"/>
          <w:szCs w:val="24"/>
        </w:rPr>
        <w:fldChar w:fldCharType="end"/>
      </w:r>
      <w:r w:rsidRPr="00AE4EA3">
        <w:rPr>
          <w:sz w:val="24"/>
          <w:szCs w:val="24"/>
        </w:rPr>
        <w:t xml:space="preserve"> </w:t>
      </w:r>
      <w:r w:rsidR="00B138EC">
        <w:rPr>
          <w:sz w:val="24"/>
          <w:szCs w:val="24"/>
        </w:rPr>
        <w:t>раздела </w:t>
      </w:r>
      <w:r w:rsidR="00B138EC">
        <w:rPr>
          <w:sz w:val="24"/>
          <w:szCs w:val="24"/>
        </w:rPr>
        <w:fldChar w:fldCharType="begin"/>
      </w:r>
      <w:r w:rsidR="00B138EC">
        <w:rPr>
          <w:sz w:val="24"/>
          <w:szCs w:val="24"/>
        </w:rPr>
        <w:instrText xml:space="preserve"> REF _Ref317164685 \r \h </w:instrText>
      </w:r>
      <w:r w:rsidR="00B138EC">
        <w:rPr>
          <w:sz w:val="24"/>
          <w:szCs w:val="24"/>
        </w:rPr>
      </w:r>
      <w:r w:rsidR="00B138EC">
        <w:rPr>
          <w:sz w:val="24"/>
          <w:szCs w:val="24"/>
        </w:rPr>
        <w:fldChar w:fldCharType="separate"/>
      </w:r>
      <w:r w:rsidR="000A4246">
        <w:rPr>
          <w:sz w:val="24"/>
          <w:szCs w:val="24"/>
        </w:rPr>
        <w:t>7</w:t>
      </w:r>
      <w:r w:rsidR="00B138EC">
        <w:rPr>
          <w:sz w:val="24"/>
          <w:szCs w:val="24"/>
        </w:rPr>
        <w:fldChar w:fldCharType="end"/>
      </w:r>
      <w:r w:rsidR="00B138EC">
        <w:rPr>
          <w:sz w:val="24"/>
          <w:szCs w:val="24"/>
        </w:rPr>
        <w:t xml:space="preserve"> </w:t>
      </w:r>
      <w:r w:rsidR="00B138EC" w:rsidRPr="00AE4EA3">
        <w:rPr>
          <w:sz w:val="24"/>
          <w:szCs w:val="24"/>
        </w:rPr>
        <w:t xml:space="preserve">настоящей Закупочной документации </w:t>
      </w:r>
      <w:r w:rsidRPr="00AE4EA3">
        <w:rPr>
          <w:sz w:val="24"/>
          <w:szCs w:val="24"/>
        </w:rPr>
        <w:t>изменению не подлежит. Все сведения и подтверждающие документы обязательны к предоставлению;</w:t>
      </w:r>
    </w:p>
    <w:p w:rsidR="00AE4EA3" w:rsidRDefault="00AE4EA3" w:rsidP="00AE4EA3">
      <w:pPr>
        <w:pStyle w:val="af4"/>
        <w:numPr>
          <w:ilvl w:val="0"/>
          <w:numId w:val="30"/>
        </w:numPr>
        <w:spacing w:line="240" w:lineRule="auto"/>
        <w:ind w:left="1701" w:hanging="567"/>
        <w:rPr>
          <w:sz w:val="24"/>
          <w:szCs w:val="24"/>
        </w:rPr>
      </w:pPr>
      <w:r w:rsidRPr="00920F3A">
        <w:rPr>
          <w:sz w:val="24"/>
          <w:szCs w:val="24"/>
        </w:rPr>
        <w:t>Документы подтверждающие, по мнению Участника, его соответствие установленным требованиям с соответствующими комментариями, разъясняющими цель предоставления этих документов</w:t>
      </w:r>
      <w:r>
        <w:rPr>
          <w:sz w:val="24"/>
          <w:szCs w:val="24"/>
        </w:rPr>
        <w:t>.</w:t>
      </w:r>
    </w:p>
    <w:p w:rsidR="00B138EC" w:rsidRPr="00B138EC" w:rsidRDefault="00B138EC" w:rsidP="00B138EC">
      <w:pPr>
        <w:pStyle w:val="af5"/>
        <w:numPr>
          <w:ilvl w:val="2"/>
          <w:numId w:val="4"/>
        </w:numPr>
        <w:ind w:left="1134" w:hanging="1134"/>
        <w:contextualSpacing w:val="0"/>
        <w:jc w:val="both"/>
      </w:pPr>
      <w:r>
        <w:t xml:space="preserve">В </w:t>
      </w:r>
      <w:proofErr w:type="gramStart"/>
      <w:r>
        <w:t>случае</w:t>
      </w:r>
      <w:proofErr w:type="gramEnd"/>
      <w:r w:rsidRPr="002E2BE8">
        <w:t xml:space="preserve"> если</w:t>
      </w:r>
      <w:r>
        <w:t>,</w:t>
      </w:r>
      <w:r w:rsidRPr="002E2BE8">
        <w:t xml:space="preserve"> по каким-либо причинам</w:t>
      </w:r>
      <w:r>
        <w:t>,</w:t>
      </w:r>
      <w:r w:rsidRPr="002E2BE8">
        <w:t xml:space="preserve"> Участник </w:t>
      </w:r>
      <w:r>
        <w:t>запроса цен</w:t>
      </w:r>
      <w:r w:rsidRPr="002E2BE8">
        <w:t xml:space="preserve">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t>запроса цен</w:t>
      </w:r>
      <w:r w:rsidRPr="002E2BE8">
        <w:t xml:space="preserve"> о соответствии Участника данному требованию.</w:t>
      </w:r>
    </w:p>
    <w:p w:rsidR="00767EEF" w:rsidRPr="002E2BE8" w:rsidRDefault="000269FD" w:rsidP="002E2BE8">
      <w:pPr>
        <w:pStyle w:val="af5"/>
        <w:numPr>
          <w:ilvl w:val="1"/>
          <w:numId w:val="4"/>
        </w:numPr>
        <w:ind w:left="1134" w:hanging="1134"/>
        <w:contextualSpacing w:val="0"/>
        <w:outlineLvl w:val="1"/>
        <w:rPr>
          <w:b/>
        </w:rPr>
      </w:pPr>
      <w:r w:rsidRPr="002E2BE8">
        <w:rPr>
          <w:b/>
        </w:rPr>
        <w:t xml:space="preserve">Подача и прием </w:t>
      </w:r>
      <w:r w:rsidR="000974F6">
        <w:rPr>
          <w:b/>
        </w:rPr>
        <w:t>предложений</w:t>
      </w:r>
      <w:r w:rsidRPr="002E2BE8">
        <w:rPr>
          <w:b/>
        </w:rPr>
        <w:t xml:space="preserve"> </w:t>
      </w:r>
      <w:r w:rsidR="00767EEF" w:rsidRPr="002E2BE8">
        <w:rPr>
          <w:b/>
        </w:rPr>
        <w:t xml:space="preserve">на участие в </w:t>
      </w:r>
      <w:r w:rsidR="007174E6">
        <w:rPr>
          <w:b/>
        </w:rPr>
        <w:t>запрос</w:t>
      </w:r>
      <w:r w:rsidR="001623F3">
        <w:rPr>
          <w:b/>
        </w:rPr>
        <w:t>е</w:t>
      </w:r>
      <w:r w:rsidR="007174E6">
        <w:rPr>
          <w:b/>
        </w:rPr>
        <w:t xml:space="preserve"> цен</w:t>
      </w:r>
      <w:bookmarkEnd w:id="29"/>
    </w:p>
    <w:p w:rsidR="00767EEF" w:rsidRPr="002E2BE8" w:rsidRDefault="00767EEF" w:rsidP="002E2BE8">
      <w:pPr>
        <w:pStyle w:val="af5"/>
        <w:numPr>
          <w:ilvl w:val="2"/>
          <w:numId w:val="4"/>
        </w:numPr>
        <w:ind w:left="1134" w:hanging="1134"/>
        <w:contextualSpacing w:val="0"/>
        <w:jc w:val="both"/>
      </w:pPr>
      <w:r w:rsidRPr="002E2BE8">
        <w:t xml:space="preserve">Подача заявок на участие в </w:t>
      </w:r>
      <w:r w:rsidR="007174E6">
        <w:t>запрос</w:t>
      </w:r>
      <w:r w:rsidR="00FA71A9">
        <w:t>е</w:t>
      </w:r>
      <w:r w:rsidR="007174E6">
        <w:t xml:space="preserve"> цен</w:t>
      </w:r>
      <w:r w:rsidRPr="002E2BE8">
        <w:t xml:space="preserve"> осуществляется по адресу Организатора </w:t>
      </w:r>
      <w:r w:rsidR="007174E6">
        <w:t>запрос</w:t>
      </w:r>
      <w:r w:rsidR="00FA71A9">
        <w:t>а</w:t>
      </w:r>
      <w:r w:rsidR="007174E6">
        <w:t xml:space="preserve"> цен</w:t>
      </w:r>
      <w:r w:rsidRPr="002E2BE8">
        <w:t>, указанному</w:t>
      </w:r>
      <w:r w:rsidR="00607F8E" w:rsidRPr="002E2BE8">
        <w:t xml:space="preserve"> в </w:t>
      </w:r>
      <w:r w:rsidR="00FA71A9">
        <w:t>пункте</w:t>
      </w:r>
      <w:r w:rsidR="00FA71A9" w:rsidRPr="002E2BE8">
        <w:rPr>
          <w:lang w:val="en-US"/>
        </w:rPr>
        <w:t> </w:t>
      </w:r>
      <w:r w:rsidR="00FA71A9" w:rsidRPr="002E2BE8">
        <w:fldChar w:fldCharType="begin"/>
      </w:r>
      <w:r w:rsidR="00FA71A9" w:rsidRPr="002E2BE8">
        <w:instrText xml:space="preserve"> REF _Ref316300967 \r \h  \* MERGEFORMAT </w:instrText>
      </w:r>
      <w:r w:rsidR="00FA71A9" w:rsidRPr="002E2BE8">
        <w:fldChar w:fldCharType="separate"/>
      </w:r>
      <w:r w:rsidR="000A4246">
        <w:t>5.2.2</w:t>
      </w:r>
      <w:r w:rsidR="00FA71A9" w:rsidRPr="002E2BE8">
        <w:fldChar w:fldCharType="end"/>
      </w:r>
      <w:r w:rsidR="00607F8E" w:rsidRPr="002E2BE8">
        <w:t xml:space="preserve"> настоящей </w:t>
      </w:r>
      <w:r w:rsidR="007174E6">
        <w:t>Закупочной</w:t>
      </w:r>
      <w:r w:rsidR="00607F8E" w:rsidRPr="002E2BE8">
        <w:t xml:space="preserve"> документации</w:t>
      </w:r>
      <w:r w:rsidRPr="002E2BE8">
        <w:t>.</w:t>
      </w:r>
      <w:r w:rsidR="00924020" w:rsidRPr="002E2BE8">
        <w:t xml:space="preserve"> При этом необходимо учитывать пропускной режим. Заказ пропуска осуществляется по контактному телефону Организатора </w:t>
      </w:r>
      <w:r w:rsidR="007174E6">
        <w:t>запрос цен</w:t>
      </w:r>
      <w:r w:rsidR="00924020" w:rsidRPr="002E2BE8">
        <w:t xml:space="preserve">. В </w:t>
      </w:r>
      <w:proofErr w:type="gramStart"/>
      <w:r w:rsidR="00924020" w:rsidRPr="002E2BE8">
        <w:t>случае</w:t>
      </w:r>
      <w:proofErr w:type="gramEnd"/>
      <w:r w:rsidR="00924020" w:rsidRPr="002E2BE8">
        <w:t xml:space="preserve"> направления </w:t>
      </w:r>
      <w:r w:rsidR="007174E6">
        <w:t>предложения</w:t>
      </w:r>
      <w:r w:rsidR="00924020" w:rsidRPr="002E2BE8">
        <w:t xml:space="preserve"> на участие в </w:t>
      </w:r>
      <w:r w:rsidR="007174E6">
        <w:t>запрос</w:t>
      </w:r>
      <w:r w:rsidR="00DC2C83">
        <w:t>е</w:t>
      </w:r>
      <w:r w:rsidR="007174E6">
        <w:t xml:space="preserve"> цен</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w:t>
      </w:r>
      <w:r w:rsidR="007174E6">
        <w:t>предложения</w:t>
      </w:r>
      <w:r w:rsidR="00924020" w:rsidRPr="002E2BE8">
        <w:t xml:space="preserve"> на участие в </w:t>
      </w:r>
      <w:r w:rsidR="007174E6">
        <w:t>запрос</w:t>
      </w:r>
      <w:r w:rsidR="00FA71A9">
        <w:t>е</w:t>
      </w:r>
      <w:r w:rsidR="007174E6">
        <w:t xml:space="preserve"> цен</w:t>
      </w:r>
      <w:r w:rsidR="00924020" w:rsidRPr="002E2BE8">
        <w:t>.</w:t>
      </w:r>
    </w:p>
    <w:p w:rsidR="00767EEF" w:rsidRPr="002E2BE8" w:rsidRDefault="00767EEF" w:rsidP="002E2BE8">
      <w:pPr>
        <w:pStyle w:val="af5"/>
        <w:numPr>
          <w:ilvl w:val="2"/>
          <w:numId w:val="4"/>
        </w:numPr>
        <w:ind w:left="1134" w:hanging="1134"/>
        <w:contextualSpacing w:val="0"/>
        <w:jc w:val="both"/>
      </w:pPr>
      <w:r w:rsidRPr="002E2BE8">
        <w:t xml:space="preserve">Датой начала срока подачи заявок на участие в </w:t>
      </w:r>
      <w:r w:rsidR="007174E6">
        <w:t>запрос</w:t>
      </w:r>
      <w:r w:rsidR="00FA71A9">
        <w:t>е</w:t>
      </w:r>
      <w:r w:rsidR="007174E6">
        <w:t xml:space="preserve"> цен</w:t>
      </w:r>
      <w:r w:rsidRPr="002E2BE8">
        <w:t xml:space="preserve"> является день, следующий за днем размещения на сайте</w:t>
      </w:r>
      <w:r w:rsidR="003B35BC">
        <w:t xml:space="preserve"> </w:t>
      </w:r>
      <w:r w:rsidR="007174E6">
        <w:t>уведомления</w:t>
      </w:r>
      <w:r w:rsidRPr="002E2BE8">
        <w:t xml:space="preserve"> о проведении настоящего </w:t>
      </w:r>
      <w:r w:rsidR="007174E6">
        <w:t>запрос</w:t>
      </w:r>
      <w:r w:rsidR="003B35BC">
        <w:t>а</w:t>
      </w:r>
      <w:r w:rsidR="007174E6">
        <w:t xml:space="preserve"> цен</w:t>
      </w:r>
      <w:r w:rsidRPr="002E2BE8">
        <w:t>.</w:t>
      </w:r>
    </w:p>
    <w:p w:rsidR="00767EEF" w:rsidRPr="002E2BE8" w:rsidRDefault="007174E6" w:rsidP="002E2BE8">
      <w:pPr>
        <w:pStyle w:val="af5"/>
        <w:numPr>
          <w:ilvl w:val="2"/>
          <w:numId w:val="4"/>
        </w:numPr>
        <w:ind w:left="1134" w:hanging="1134"/>
        <w:contextualSpacing w:val="0"/>
        <w:jc w:val="both"/>
      </w:pPr>
      <w:r>
        <w:t>Предложения</w:t>
      </w:r>
      <w:r w:rsidR="00767EEF" w:rsidRPr="002E2BE8">
        <w:t xml:space="preserve"> на участие в </w:t>
      </w:r>
      <w:r>
        <w:t>запрос</w:t>
      </w:r>
      <w:r w:rsidR="003B35BC">
        <w:t>е</w:t>
      </w:r>
      <w:r>
        <w:t xml:space="preserve"> цен</w:t>
      </w:r>
      <w:r w:rsidR="00767EEF" w:rsidRPr="002E2BE8">
        <w:t xml:space="preserve"> должны быть поданы до истечения срока, установленного в </w:t>
      </w:r>
      <w:r w:rsidR="003B35BC">
        <w:t>уведомлении</w:t>
      </w:r>
      <w:r w:rsidR="00767EEF" w:rsidRPr="002E2BE8">
        <w:t xml:space="preserve"> о проведении </w:t>
      </w:r>
      <w:r>
        <w:t>запрос</w:t>
      </w:r>
      <w:r w:rsidR="003B35BC">
        <w:t>а</w:t>
      </w:r>
      <w:r>
        <w:t xml:space="preserve"> цен</w:t>
      </w:r>
      <w:r w:rsidR="00924020" w:rsidRPr="002E2BE8">
        <w:t>.</w:t>
      </w:r>
    </w:p>
    <w:p w:rsidR="003B35BC" w:rsidRDefault="00F471C3" w:rsidP="002E2BE8">
      <w:pPr>
        <w:pStyle w:val="af5"/>
        <w:numPr>
          <w:ilvl w:val="2"/>
          <w:numId w:val="4"/>
        </w:numPr>
        <w:ind w:left="1134" w:hanging="1134"/>
        <w:contextualSpacing w:val="0"/>
        <w:jc w:val="both"/>
      </w:pPr>
      <w:r w:rsidRPr="002E2BE8">
        <w:t xml:space="preserve">Перед подачей </w:t>
      </w:r>
      <w:r w:rsidR="007174E6">
        <w:t>предложение</w:t>
      </w:r>
      <w:r w:rsidRPr="002E2BE8">
        <w:t xml:space="preserve"> на участие в </w:t>
      </w:r>
      <w:r w:rsidR="007174E6">
        <w:t>запрос</w:t>
      </w:r>
      <w:r w:rsidR="00DC2C83">
        <w:t>е</w:t>
      </w:r>
      <w:r w:rsidR="007174E6">
        <w:t xml:space="preserve"> цен</w:t>
      </w:r>
      <w:r w:rsidRPr="002E2BE8">
        <w:t xml:space="preserve"> </w:t>
      </w:r>
      <w:r w:rsidR="003B35BC">
        <w:t>должно быть надежно запечатано в конверт (пакет, ящик</w:t>
      </w:r>
      <w:r w:rsidRPr="002E2BE8">
        <w:t xml:space="preserve"> и т.п.). </w:t>
      </w:r>
      <w:r w:rsidR="007174E6">
        <w:t>Предложение</w:t>
      </w:r>
      <w:r w:rsidRPr="002E2BE8">
        <w:t xml:space="preserve"> на участие в </w:t>
      </w:r>
      <w:r w:rsidR="007174E6">
        <w:t>запрос</w:t>
      </w:r>
      <w:r w:rsidR="00FC0BF8">
        <w:t>е</w:t>
      </w:r>
      <w:r w:rsidR="007174E6">
        <w:t xml:space="preserve"> цен</w:t>
      </w:r>
      <w:r w:rsidRPr="002E2BE8">
        <w:t xml:space="preserve"> запечатывается в конверт, обозначаемый словами «</w:t>
      </w:r>
      <w:r w:rsidR="007174E6">
        <w:t>Предложение</w:t>
      </w:r>
      <w:r w:rsidRPr="002E2BE8">
        <w:t xml:space="preserve"> на </w:t>
      </w:r>
      <w:r w:rsidRPr="002E2BE8">
        <w:lastRenderedPageBreak/>
        <w:t xml:space="preserve">участие в </w:t>
      </w:r>
      <w:r w:rsidR="007174E6">
        <w:t>запрос</w:t>
      </w:r>
      <w:r w:rsidR="003B35BC">
        <w:t>е</w:t>
      </w:r>
      <w:r w:rsidR="007174E6">
        <w:t xml:space="preserve"> цен</w:t>
      </w:r>
      <w:r w:rsidR="003B35BC">
        <w:t>….</w:t>
      </w:r>
      <w:bookmarkStart w:id="30" w:name="_Ref300316686"/>
      <w:r w:rsidR="003B35BC">
        <w:t>».</w:t>
      </w:r>
      <w:r w:rsidR="003660B8" w:rsidRPr="003660B8">
        <w:t xml:space="preserve"> </w:t>
      </w:r>
      <w:r w:rsidR="003660B8">
        <w:t>В конверт так же должна быть вложена электронная копия предложения, если ранее она не была направлена на электронный адрес согласно п. 5.4.10 данной документации.</w:t>
      </w:r>
    </w:p>
    <w:p w:rsidR="00FC0BF8" w:rsidRDefault="00FC0BF8" w:rsidP="002E2BE8">
      <w:pPr>
        <w:pStyle w:val="af5"/>
        <w:numPr>
          <w:ilvl w:val="2"/>
          <w:numId w:val="4"/>
        </w:numPr>
        <w:ind w:left="1134" w:hanging="1134"/>
        <w:contextualSpacing w:val="0"/>
        <w:jc w:val="both"/>
      </w:pPr>
      <w:r>
        <w:t xml:space="preserve">В </w:t>
      </w:r>
      <w:proofErr w:type="gramStart"/>
      <w:r>
        <w:t>случае</w:t>
      </w:r>
      <w:proofErr w:type="gramEnd"/>
      <w:r>
        <w:t xml:space="preserve"> если Участник запроса цен подает предложение на несколько лотов, каждое предложение на участие в запросе цен, также должно быть запечатано в отдельный конверт.</w:t>
      </w:r>
    </w:p>
    <w:p w:rsidR="00F471C3" w:rsidRPr="002E2BE8" w:rsidRDefault="00F471C3" w:rsidP="002E2BE8">
      <w:pPr>
        <w:pStyle w:val="af5"/>
        <w:numPr>
          <w:ilvl w:val="2"/>
          <w:numId w:val="4"/>
        </w:numPr>
        <w:ind w:left="1134" w:hanging="1134"/>
        <w:contextualSpacing w:val="0"/>
        <w:jc w:val="both"/>
      </w:pPr>
      <w:r w:rsidRPr="002E2BE8">
        <w:t xml:space="preserve">На </w:t>
      </w:r>
      <w:r w:rsidR="00FC0BF8">
        <w:t>о</w:t>
      </w:r>
      <w:r w:rsidR="001623F3">
        <w:t>бщем</w:t>
      </w:r>
      <w:r w:rsidR="00FC0BF8">
        <w:t xml:space="preserve"> </w:t>
      </w:r>
      <w:r w:rsidR="003B35BC">
        <w:t>конверте</w:t>
      </w:r>
      <w:r w:rsidRPr="002E2BE8">
        <w:t xml:space="preserve"> необходимо указать следующие сведения:</w:t>
      </w:r>
      <w:bookmarkEnd w:id="30"/>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7174E6">
        <w:rPr>
          <w:rStyle w:val="FontStyle128"/>
          <w:sz w:val="24"/>
          <w:szCs w:val="24"/>
        </w:rPr>
        <w:t>запрос цен</w:t>
      </w:r>
      <w:r w:rsidR="000269FD" w:rsidRPr="002E2BE8">
        <w:rPr>
          <w:rStyle w:val="FontStyle128"/>
          <w:sz w:val="24"/>
          <w:szCs w:val="24"/>
        </w:rPr>
        <w:t xml:space="preserve"> в соответствии с пунктом </w:t>
      </w:r>
      <w:r w:rsidR="00607F8E" w:rsidRPr="002E2BE8">
        <w:rPr>
          <w:rStyle w:val="FontStyle128"/>
          <w:sz w:val="24"/>
          <w:szCs w:val="24"/>
        </w:rPr>
        <w:t xml:space="preserve">3 </w:t>
      </w:r>
      <w:r w:rsidR="007174E6">
        <w:rPr>
          <w:rStyle w:val="FontStyle128"/>
          <w:sz w:val="24"/>
          <w:szCs w:val="24"/>
        </w:rPr>
        <w:t>уведомления</w:t>
      </w:r>
      <w:r w:rsidR="00607F8E" w:rsidRPr="002E2BE8">
        <w:rPr>
          <w:rStyle w:val="FontStyle128"/>
          <w:sz w:val="24"/>
          <w:szCs w:val="24"/>
        </w:rPr>
        <w:t xml:space="preserve"> </w:t>
      </w:r>
      <w:r w:rsidR="000269FD" w:rsidRPr="002E2BE8">
        <w:rPr>
          <w:rStyle w:val="FontStyle128"/>
          <w:sz w:val="24"/>
          <w:szCs w:val="24"/>
        </w:rPr>
        <w:t xml:space="preserve">о проведении </w:t>
      </w:r>
      <w:r w:rsidR="007174E6">
        <w:rPr>
          <w:rStyle w:val="FontStyle128"/>
          <w:sz w:val="24"/>
          <w:szCs w:val="24"/>
        </w:rPr>
        <w:t>запрос</w:t>
      </w:r>
      <w:r w:rsidR="003B35BC">
        <w:rPr>
          <w:rStyle w:val="FontStyle128"/>
          <w:sz w:val="24"/>
          <w:szCs w:val="24"/>
        </w:rPr>
        <w:t>а</w:t>
      </w:r>
      <w:r w:rsidR="007174E6">
        <w:rPr>
          <w:rStyle w:val="FontStyle128"/>
          <w:sz w:val="24"/>
          <w:szCs w:val="24"/>
        </w:rPr>
        <w:t xml:space="preserve"> цен</w:t>
      </w:r>
      <w:r w:rsidRPr="002E2BE8">
        <w:rPr>
          <w:rStyle w:val="FontStyle128"/>
          <w:sz w:val="24"/>
          <w:szCs w:val="24"/>
        </w:rPr>
        <w:t>;</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7174E6">
        <w:rPr>
          <w:rStyle w:val="FontStyle128"/>
          <w:sz w:val="24"/>
          <w:szCs w:val="24"/>
        </w:rPr>
        <w:t>запрос</w:t>
      </w:r>
      <w:r w:rsidR="00FE19B0">
        <w:rPr>
          <w:rStyle w:val="FontStyle128"/>
          <w:sz w:val="24"/>
          <w:szCs w:val="24"/>
        </w:rPr>
        <w:t>а</w:t>
      </w:r>
      <w:r w:rsidR="007174E6">
        <w:rPr>
          <w:rStyle w:val="FontStyle128"/>
          <w:sz w:val="24"/>
          <w:szCs w:val="24"/>
        </w:rPr>
        <w:t xml:space="preserve"> цен</w:t>
      </w:r>
      <w:r w:rsidRPr="002E2BE8">
        <w:rPr>
          <w:rStyle w:val="FontStyle128"/>
          <w:sz w:val="24"/>
          <w:szCs w:val="24"/>
        </w:rPr>
        <w:t xml:space="preserve"> и его почтовый адрес;</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предмет </w:t>
      </w:r>
      <w:r w:rsidR="00FE19B0">
        <w:rPr>
          <w:rStyle w:val="FontStyle128"/>
          <w:sz w:val="24"/>
          <w:szCs w:val="24"/>
        </w:rPr>
        <w:t>закупки</w:t>
      </w:r>
      <w:r w:rsidR="000269FD" w:rsidRPr="002E2BE8">
        <w:rPr>
          <w:rStyle w:val="FontStyle128"/>
          <w:sz w:val="24"/>
          <w:szCs w:val="24"/>
        </w:rPr>
        <w:t xml:space="preserve"> в соответствии с пунктом </w:t>
      </w:r>
      <w:r w:rsidR="00FE19B0">
        <w:rPr>
          <w:rStyle w:val="FontStyle128"/>
          <w:sz w:val="24"/>
          <w:szCs w:val="24"/>
        </w:rPr>
        <w:t>4</w:t>
      </w:r>
      <w:r w:rsidR="00607F8E" w:rsidRPr="002E2BE8">
        <w:rPr>
          <w:rStyle w:val="FontStyle128"/>
          <w:sz w:val="24"/>
          <w:szCs w:val="24"/>
        </w:rPr>
        <w:t xml:space="preserve"> </w:t>
      </w:r>
      <w:r w:rsidR="007174E6">
        <w:rPr>
          <w:rStyle w:val="FontStyle128"/>
          <w:sz w:val="24"/>
          <w:szCs w:val="24"/>
        </w:rPr>
        <w:t>уведомления</w:t>
      </w:r>
      <w:r w:rsidR="00607F8E" w:rsidRPr="002E2BE8">
        <w:rPr>
          <w:rStyle w:val="FontStyle128"/>
          <w:sz w:val="24"/>
          <w:szCs w:val="24"/>
        </w:rPr>
        <w:t xml:space="preserve"> </w:t>
      </w:r>
      <w:r w:rsidR="000269FD" w:rsidRPr="002E2BE8">
        <w:rPr>
          <w:rStyle w:val="FontStyle128"/>
          <w:sz w:val="24"/>
          <w:szCs w:val="24"/>
        </w:rPr>
        <w:t xml:space="preserve">о проведении </w:t>
      </w:r>
      <w:r w:rsidR="007174E6">
        <w:rPr>
          <w:rStyle w:val="FontStyle128"/>
          <w:sz w:val="24"/>
          <w:szCs w:val="24"/>
        </w:rPr>
        <w:t>запрос</w:t>
      </w:r>
      <w:r w:rsidR="00FE19B0">
        <w:rPr>
          <w:rStyle w:val="FontStyle128"/>
          <w:sz w:val="24"/>
          <w:szCs w:val="24"/>
        </w:rPr>
        <w:t>а</w:t>
      </w:r>
      <w:r w:rsidR="007174E6">
        <w:rPr>
          <w:rStyle w:val="FontStyle128"/>
          <w:sz w:val="24"/>
          <w:szCs w:val="24"/>
        </w:rPr>
        <w:t xml:space="preserve"> цен</w:t>
      </w:r>
      <w:r w:rsidRPr="002E2BE8">
        <w:rPr>
          <w:rStyle w:val="FontStyle128"/>
          <w:sz w:val="24"/>
          <w:szCs w:val="24"/>
        </w:rPr>
        <w:t>.</w:t>
      </w:r>
    </w:p>
    <w:p w:rsidR="00F471C3" w:rsidRPr="002E2BE8" w:rsidRDefault="007174E6" w:rsidP="002E2BE8">
      <w:pPr>
        <w:pStyle w:val="af5"/>
        <w:numPr>
          <w:ilvl w:val="2"/>
          <w:numId w:val="4"/>
        </w:numPr>
        <w:ind w:left="1134" w:hanging="1134"/>
        <w:contextualSpacing w:val="0"/>
        <w:jc w:val="both"/>
      </w:pPr>
      <w:bookmarkStart w:id="31" w:name="_Ref300314997"/>
      <w:r>
        <w:t>Предложения</w:t>
      </w:r>
      <w:r w:rsidR="00D73C6D" w:rsidRPr="002E2BE8">
        <w:t xml:space="preserve"> на участие в </w:t>
      </w:r>
      <w:r>
        <w:t>запрос</w:t>
      </w:r>
      <w:r w:rsidR="00FC0BF8">
        <w:t>е</w:t>
      </w:r>
      <w:r>
        <w:t xml:space="preserve"> цен</w:t>
      </w:r>
      <w:r w:rsidR="00F471C3" w:rsidRPr="002E2BE8">
        <w:t xml:space="preserve">, полученные позже установленного выше срока, будут отклонены Организатором </w:t>
      </w:r>
      <w:r>
        <w:t>запрос</w:t>
      </w:r>
      <w:r w:rsidR="001623F3">
        <w:t>а</w:t>
      </w:r>
      <w:r>
        <w:t xml:space="preserve"> цен</w:t>
      </w:r>
      <w:r w:rsidR="00F471C3" w:rsidRPr="002E2BE8">
        <w:t xml:space="preserve"> без рассмотрения по существу, независимо от причин опоздания.</w:t>
      </w:r>
      <w:bookmarkEnd w:id="31"/>
    </w:p>
    <w:p w:rsidR="00F471C3" w:rsidRDefault="00F471C3" w:rsidP="002E2BE8">
      <w:pPr>
        <w:pStyle w:val="af5"/>
        <w:numPr>
          <w:ilvl w:val="2"/>
          <w:numId w:val="4"/>
        </w:numPr>
        <w:ind w:left="1134" w:hanging="1134"/>
        <w:contextualSpacing w:val="0"/>
        <w:jc w:val="both"/>
      </w:pPr>
      <w:r w:rsidRPr="002E2BE8">
        <w:t xml:space="preserve">Организатор </w:t>
      </w:r>
      <w:r w:rsidR="007174E6">
        <w:t>запрос</w:t>
      </w:r>
      <w:r w:rsidR="00FE19B0">
        <w:t>а</w:t>
      </w:r>
      <w:r w:rsidR="007174E6">
        <w:t xml:space="preserve"> цен</w:t>
      </w:r>
      <w:r w:rsidRPr="002E2BE8">
        <w:t xml:space="preserve"> </w:t>
      </w:r>
      <w:r w:rsidR="00BC27A7" w:rsidRPr="002E2BE8">
        <w:t xml:space="preserve">по обращению Участника </w:t>
      </w:r>
      <w:r w:rsidR="007174E6">
        <w:t>запрос цен</w:t>
      </w:r>
      <w:r w:rsidR="00BC27A7" w:rsidRPr="002E2BE8">
        <w:t xml:space="preserve"> </w:t>
      </w:r>
      <w:r w:rsidRPr="002E2BE8">
        <w:t>выдает расписку лицу, доставившему конверт, о его получении с указанием времени получения.</w:t>
      </w:r>
    </w:p>
    <w:p w:rsidR="00FE19B0" w:rsidRDefault="00FE19B0" w:rsidP="00FE19B0">
      <w:pPr>
        <w:pStyle w:val="af5"/>
        <w:numPr>
          <w:ilvl w:val="2"/>
          <w:numId w:val="4"/>
        </w:numPr>
        <w:ind w:left="1134" w:hanging="1134"/>
        <w:contextualSpacing w:val="0"/>
        <w:jc w:val="both"/>
      </w:pPr>
      <w:r w:rsidRPr="00FE19B0">
        <w:t xml:space="preserve">Поставщик имеет право подать только одно предложение. В </w:t>
      </w:r>
      <w:proofErr w:type="gramStart"/>
      <w:r w:rsidRPr="00FE19B0">
        <w:t>случае</w:t>
      </w:r>
      <w:proofErr w:type="gramEnd"/>
      <w:r w:rsidRPr="00FE19B0">
        <w:t xml:space="preserve"> подачи Поставщиком на одну позицию нескольких предложений, все они будут отклонены без рассмотрения по существу.</w:t>
      </w:r>
    </w:p>
    <w:p w:rsidR="001623F3" w:rsidRPr="001623F3" w:rsidRDefault="001623F3" w:rsidP="001623F3">
      <w:pPr>
        <w:pStyle w:val="af5"/>
        <w:numPr>
          <w:ilvl w:val="2"/>
          <w:numId w:val="4"/>
        </w:numPr>
        <w:ind w:left="1134" w:hanging="1134"/>
        <w:contextualSpacing w:val="0"/>
        <w:jc w:val="both"/>
      </w:pPr>
      <w:r w:rsidRPr="001623F3">
        <w:t xml:space="preserve">Предложение представляется в запечатанном конверте до </w:t>
      </w:r>
      <w:r w:rsidR="009C1A4D" w:rsidRPr="00674B57">
        <w:t xml:space="preserve">16.00 (по московскому времени) </w:t>
      </w:r>
      <w:r w:rsidR="004C346B">
        <w:t>02</w:t>
      </w:r>
      <w:r w:rsidR="009C1A4D" w:rsidRPr="00674B57">
        <w:t>.0</w:t>
      </w:r>
      <w:r w:rsidR="004C346B">
        <w:t>4</w:t>
      </w:r>
      <w:bookmarkStart w:id="32" w:name="_GoBack"/>
      <w:bookmarkEnd w:id="32"/>
      <w:r w:rsidR="009C1A4D" w:rsidRPr="00674B57">
        <w:t xml:space="preserve">.2012г. </w:t>
      </w:r>
      <w:r w:rsidR="009C1A4D" w:rsidRPr="00B14BB7">
        <w:t xml:space="preserve">по адресу: 119435, Россия, г. Москва, ул. Большая </w:t>
      </w:r>
      <w:proofErr w:type="spellStart"/>
      <w:r w:rsidR="009C1A4D" w:rsidRPr="00B14BB7">
        <w:t>Пироговская</w:t>
      </w:r>
      <w:proofErr w:type="spellEnd"/>
      <w:r w:rsidR="009C1A4D" w:rsidRPr="00B14BB7">
        <w:t xml:space="preserve">, </w:t>
      </w:r>
      <w:r w:rsidR="009C1A4D">
        <w:t>д. 27, стр. 1, корп. 3а, 3 этаж</w:t>
      </w:r>
      <w:r w:rsidRPr="001623F3">
        <w:t xml:space="preserve">. Предложение также может быть предоставлено по </w:t>
      </w:r>
      <w:r w:rsidR="00DC2C83">
        <w:t>адресу электронной почты</w:t>
      </w:r>
      <w:r w:rsidRPr="001623F3">
        <w:t xml:space="preserve">: </w:t>
      </w:r>
      <w:hyperlink r:id="rId10" w:history="1">
        <w:r w:rsidR="009C1A4D" w:rsidRPr="0046273C">
          <w:rPr>
            <w:rStyle w:val="a9"/>
            <w:bCs/>
            <w:lang w:val="en-US"/>
          </w:rPr>
          <w:t>nikolashin</w:t>
        </w:r>
        <w:r w:rsidR="009C1A4D" w:rsidRPr="0046273C">
          <w:rPr>
            <w:rStyle w:val="a9"/>
            <w:bCs/>
          </w:rPr>
          <w:t>_</w:t>
        </w:r>
        <w:r w:rsidR="009C1A4D" w:rsidRPr="0046273C">
          <w:rPr>
            <w:rStyle w:val="a9"/>
            <w:bCs/>
            <w:lang w:val="en-US"/>
          </w:rPr>
          <w:t>vn</w:t>
        </w:r>
        <w:r w:rsidR="009C1A4D" w:rsidRPr="0046273C">
          <w:rPr>
            <w:rStyle w:val="a9"/>
            <w:bCs/>
          </w:rPr>
          <w:t>@</w:t>
        </w:r>
        <w:r w:rsidR="009C1A4D" w:rsidRPr="0046273C">
          <w:rPr>
            <w:rStyle w:val="a9"/>
            <w:bCs/>
            <w:lang w:val="en-US"/>
          </w:rPr>
          <w:t>interrao</w:t>
        </w:r>
        <w:r w:rsidR="009C1A4D" w:rsidRPr="0046273C">
          <w:rPr>
            <w:rStyle w:val="a9"/>
            <w:bCs/>
          </w:rPr>
          <w:t>.</w:t>
        </w:r>
        <w:proofErr w:type="spellStart"/>
        <w:r w:rsidR="009C1A4D" w:rsidRPr="0046273C">
          <w:rPr>
            <w:rStyle w:val="a9"/>
            <w:bCs/>
            <w:lang w:val="en-US"/>
          </w:rPr>
          <w:t>ru</w:t>
        </w:r>
        <w:proofErr w:type="spellEnd"/>
      </w:hyperlink>
      <w:r w:rsidRPr="001623F3">
        <w:t xml:space="preserve">. В </w:t>
      </w:r>
      <w:proofErr w:type="gramStart"/>
      <w:r w:rsidRPr="001623F3">
        <w:t>случае</w:t>
      </w:r>
      <w:proofErr w:type="gramEnd"/>
      <w:r w:rsidRPr="001623F3">
        <w:t xml:space="preserve"> предоставления Предложений по электронной почте обязательно предоставление оригиналов документов в течение 3 дней с момента окончания приема предложений.</w:t>
      </w:r>
    </w:p>
    <w:p w:rsidR="00C65AD1" w:rsidRPr="002E2BE8" w:rsidRDefault="003C6E40" w:rsidP="002E2BE8">
      <w:pPr>
        <w:pStyle w:val="af5"/>
        <w:numPr>
          <w:ilvl w:val="1"/>
          <w:numId w:val="4"/>
        </w:numPr>
        <w:ind w:left="1134" w:hanging="1134"/>
        <w:contextualSpacing w:val="0"/>
        <w:outlineLvl w:val="1"/>
        <w:rPr>
          <w:b/>
        </w:rPr>
      </w:pPr>
      <w:r w:rsidRPr="002E2BE8">
        <w:rPr>
          <w:b/>
        </w:rPr>
        <w:t xml:space="preserve">Рассмотрение и оценка </w:t>
      </w:r>
      <w:r w:rsidR="001623F3">
        <w:rPr>
          <w:b/>
        </w:rPr>
        <w:t>предложений</w:t>
      </w:r>
      <w:r w:rsidRPr="002E2BE8">
        <w:rPr>
          <w:b/>
        </w:rPr>
        <w:t xml:space="preserve"> на участие в </w:t>
      </w:r>
      <w:r w:rsidR="007174E6">
        <w:rPr>
          <w:b/>
        </w:rPr>
        <w:t>запрос</w:t>
      </w:r>
      <w:r w:rsidR="00FE19B0">
        <w:rPr>
          <w:b/>
        </w:rPr>
        <w:t>е</w:t>
      </w:r>
      <w:r w:rsidR="007174E6">
        <w:rPr>
          <w:b/>
        </w:rPr>
        <w:t xml:space="preserve"> цен</w:t>
      </w:r>
    </w:p>
    <w:p w:rsidR="003C6E40" w:rsidRPr="002E2BE8" w:rsidRDefault="003C6E40" w:rsidP="00F5520F">
      <w:pPr>
        <w:pStyle w:val="af5"/>
        <w:numPr>
          <w:ilvl w:val="2"/>
          <w:numId w:val="4"/>
        </w:numPr>
        <w:ind w:left="1134" w:hanging="1134"/>
        <w:contextualSpacing w:val="0"/>
        <w:jc w:val="both"/>
      </w:pPr>
      <w:proofErr w:type="gramStart"/>
      <w:r w:rsidRPr="002E2BE8">
        <w:t xml:space="preserve">При рассмотрении и оценки заявок на участие в </w:t>
      </w:r>
      <w:r w:rsidR="007174E6">
        <w:t>запрос</w:t>
      </w:r>
      <w:r w:rsidR="00F5520F">
        <w:t>е</w:t>
      </w:r>
      <w:r w:rsidR="007174E6">
        <w:t xml:space="preserve"> цен</w:t>
      </w:r>
      <w:r w:rsidRPr="002E2BE8">
        <w:t xml:space="preserve"> для проведения экспертизы </w:t>
      </w:r>
      <w:r w:rsidR="00F5520F">
        <w:t>предложений</w:t>
      </w:r>
      <w:r w:rsidRPr="002E2BE8">
        <w:t xml:space="preserve"> на участие в </w:t>
      </w:r>
      <w:r w:rsidR="007174E6">
        <w:t>запрос</w:t>
      </w:r>
      <w:r w:rsidR="00F5520F">
        <w:t>е</w:t>
      </w:r>
      <w:r w:rsidR="007174E6">
        <w:t xml:space="preserve"> цен</w:t>
      </w:r>
      <w:r w:rsidRPr="002E2BE8">
        <w:t xml:space="preserve"> </w:t>
      </w:r>
      <w:r w:rsidR="007174E6">
        <w:t>Закупочная</w:t>
      </w:r>
      <w:r w:rsidRPr="002E2BE8">
        <w:t xml:space="preserve"> комиссия вправе привлечь иных лиц (экспертов и специалистов), не связанных с участниками </w:t>
      </w:r>
      <w:r w:rsidR="007174E6">
        <w:t>запрос</w:t>
      </w:r>
      <w:r w:rsidR="00F5520F">
        <w:t>а</w:t>
      </w:r>
      <w:r w:rsidR="007174E6">
        <w:t xml:space="preserve"> цен</w:t>
      </w:r>
      <w:r w:rsidRPr="002E2BE8">
        <w:t xml:space="preserve">, но в любом случае допуск к </w:t>
      </w:r>
      <w:r w:rsidR="00F40A61" w:rsidRPr="002E2BE8">
        <w:t xml:space="preserve">дальнейшему </w:t>
      </w:r>
      <w:r w:rsidRPr="002E2BE8">
        <w:t xml:space="preserve">участию в </w:t>
      </w:r>
      <w:r w:rsidR="007174E6">
        <w:t>запрос</w:t>
      </w:r>
      <w:r w:rsidR="00F5520F">
        <w:t>е</w:t>
      </w:r>
      <w:r w:rsidR="007174E6">
        <w:t xml:space="preserve"> цен</w:t>
      </w:r>
      <w:r w:rsidRPr="002E2BE8">
        <w:t xml:space="preserve"> и присвоение номеров </w:t>
      </w:r>
      <w:r w:rsidR="00F5520F">
        <w:t>предложения</w:t>
      </w:r>
      <w:r w:rsidRPr="002E2BE8">
        <w:t xml:space="preserve">м на участие в </w:t>
      </w:r>
      <w:r w:rsidR="007174E6">
        <w:t>запрос</w:t>
      </w:r>
      <w:r w:rsidR="00F5520F">
        <w:t>е</w:t>
      </w:r>
      <w:r w:rsidR="007174E6">
        <w:t xml:space="preserve"> цен</w:t>
      </w:r>
      <w:r w:rsidRPr="002E2BE8">
        <w:t xml:space="preserve"> </w:t>
      </w:r>
      <w:r w:rsidR="00F40A61" w:rsidRPr="002E2BE8">
        <w:t xml:space="preserve">по итогам ранжирования </w:t>
      </w:r>
      <w:r w:rsidRPr="002E2BE8">
        <w:t xml:space="preserve">осуществляется </w:t>
      </w:r>
      <w:r w:rsidR="007174E6">
        <w:t>Закупочной</w:t>
      </w:r>
      <w:r w:rsidRPr="002E2BE8">
        <w:t xml:space="preserve"> комиссией.</w:t>
      </w:r>
      <w:proofErr w:type="gramEnd"/>
    </w:p>
    <w:p w:rsidR="003C6E40" w:rsidRPr="002E2BE8" w:rsidRDefault="003C6E40" w:rsidP="00F774FC">
      <w:pPr>
        <w:pStyle w:val="af5"/>
        <w:numPr>
          <w:ilvl w:val="2"/>
          <w:numId w:val="4"/>
        </w:numPr>
        <w:ind w:left="1134" w:hanging="1134"/>
        <w:contextualSpacing w:val="0"/>
        <w:jc w:val="both"/>
      </w:pPr>
      <w:r w:rsidRPr="002E2BE8">
        <w:t xml:space="preserve">Участники </w:t>
      </w:r>
      <w:r w:rsidR="007174E6">
        <w:t>запрос</w:t>
      </w:r>
      <w:r w:rsidR="00F5520F">
        <w:t>а</w:t>
      </w:r>
      <w:r w:rsidR="007174E6">
        <w:t xml:space="preserve"> цен</w:t>
      </w:r>
      <w:r w:rsidRPr="002E2BE8">
        <w:t xml:space="preserve"> не вправе каким-либо способом влиять, участвовать или присутствовать при рассмотрении и оценке </w:t>
      </w:r>
      <w:r w:rsidR="00F5520F">
        <w:t>предложений</w:t>
      </w:r>
      <w:r w:rsidRPr="002E2BE8">
        <w:t xml:space="preserve"> на участие в </w:t>
      </w:r>
      <w:r w:rsidR="007174E6">
        <w:t>запрос</w:t>
      </w:r>
      <w:r w:rsidR="00F5520F">
        <w:t>е</w:t>
      </w:r>
      <w:r w:rsidR="007174E6">
        <w:t xml:space="preserve"> цен</w:t>
      </w:r>
      <w:r w:rsidRPr="002E2BE8">
        <w:t>, а также вступать в контакты с лицами, вып</w:t>
      </w:r>
      <w:r w:rsidR="00F5520F">
        <w:t>олняющими экспертизу предложений</w:t>
      </w:r>
      <w:r w:rsidRPr="002E2BE8">
        <w:t xml:space="preserve"> на участие в </w:t>
      </w:r>
      <w:r w:rsidR="007174E6">
        <w:t>запрос</w:t>
      </w:r>
      <w:r w:rsidR="00F5520F">
        <w:t>е</w:t>
      </w:r>
      <w:r w:rsidR="007174E6">
        <w:t xml:space="preserve"> цен</w:t>
      </w:r>
      <w:r w:rsidRPr="002E2BE8">
        <w:t xml:space="preserve">. Любые попытки Участников </w:t>
      </w:r>
      <w:r w:rsidR="007174E6">
        <w:t>запрос</w:t>
      </w:r>
      <w:r w:rsidR="00F5520F">
        <w:t>а</w:t>
      </w:r>
      <w:r w:rsidR="007174E6">
        <w:t xml:space="preserve"> цен</w:t>
      </w:r>
      <w:r w:rsidRPr="002E2BE8">
        <w:t xml:space="preserve"> повлиять на </w:t>
      </w:r>
      <w:r w:rsidR="00F5520F">
        <w:t>Закупочную</w:t>
      </w:r>
      <w:r w:rsidRPr="002E2BE8">
        <w:t xml:space="preserve"> комиссию при экспертизе </w:t>
      </w:r>
      <w:r w:rsidR="00F5520F">
        <w:t>предложений</w:t>
      </w:r>
      <w:r w:rsidRPr="002E2BE8">
        <w:t xml:space="preserve"> на участие в </w:t>
      </w:r>
      <w:r w:rsidR="007174E6">
        <w:t>запрос</w:t>
      </w:r>
      <w:r w:rsidR="00F5520F">
        <w:t>е</w:t>
      </w:r>
      <w:r w:rsidR="007174E6">
        <w:t xml:space="preserve"> цен</w:t>
      </w:r>
      <w:r w:rsidRPr="002E2BE8">
        <w:t xml:space="preserve">, а также оказать давление на любое лицо, привлеченное Организатором </w:t>
      </w:r>
      <w:r w:rsidR="007174E6">
        <w:t>запрос</w:t>
      </w:r>
      <w:r w:rsidR="00F5520F">
        <w:t>а</w:t>
      </w:r>
      <w:r w:rsidR="007174E6">
        <w:t xml:space="preserve"> цен</w:t>
      </w:r>
      <w:r w:rsidR="00F5520F">
        <w:t xml:space="preserve"> для работы</w:t>
      </w:r>
      <w:r w:rsidRPr="002E2BE8">
        <w:t xml:space="preserve">, в случае если данные факты подтверждены документально, служат основанием для отклонения </w:t>
      </w:r>
      <w:r w:rsidR="00F5520F">
        <w:t>предложения</w:t>
      </w:r>
      <w:r w:rsidRPr="002E2BE8">
        <w:t xml:space="preserve"> на участие в </w:t>
      </w:r>
      <w:r w:rsidR="007174E6">
        <w:t>запрос</w:t>
      </w:r>
      <w:r w:rsidR="00F5520F">
        <w:t>е</w:t>
      </w:r>
      <w:r w:rsidR="007174E6">
        <w:t xml:space="preserve"> цен</w:t>
      </w:r>
      <w:r w:rsidRPr="002E2BE8">
        <w:t xml:space="preserve"> таких Участников.</w:t>
      </w:r>
    </w:p>
    <w:p w:rsidR="003C6E40" w:rsidRPr="00F774FC" w:rsidRDefault="007174E6" w:rsidP="00F774FC">
      <w:pPr>
        <w:pStyle w:val="af5"/>
        <w:numPr>
          <w:ilvl w:val="2"/>
          <w:numId w:val="4"/>
        </w:numPr>
        <w:ind w:left="1134" w:hanging="1134"/>
        <w:contextualSpacing w:val="0"/>
        <w:jc w:val="both"/>
      </w:pPr>
      <w:r>
        <w:t>Предложение</w:t>
      </w:r>
      <w:r w:rsidR="003C6E40" w:rsidRPr="002E2BE8">
        <w:t xml:space="preserve"> на участие в </w:t>
      </w:r>
      <w:r>
        <w:t>запрос</w:t>
      </w:r>
      <w:r w:rsidR="00F5520F">
        <w:t>е</w:t>
      </w:r>
      <w:r>
        <w:t xml:space="preserve"> цен</w:t>
      </w:r>
      <w:r w:rsidR="00F5520F">
        <w:t xml:space="preserve"> должно</w:t>
      </w:r>
      <w:r w:rsidR="003C6E40" w:rsidRPr="002E2BE8">
        <w:t xml:space="preserve"> полностью соответствовать каждому из установленных настоящей </w:t>
      </w:r>
      <w:r>
        <w:t>Закупочной</w:t>
      </w:r>
      <w:r w:rsidR="003C6E40" w:rsidRPr="002E2BE8">
        <w:t xml:space="preserve"> документацией требований или быть лучше, то есть указанные </w:t>
      </w:r>
      <w:r w:rsidR="00F5520F">
        <w:t>требования являются пороговыми.</w:t>
      </w:r>
    </w:p>
    <w:p w:rsidR="003C6E40" w:rsidRPr="002E2BE8" w:rsidRDefault="003C6E40" w:rsidP="00F774FC">
      <w:pPr>
        <w:pStyle w:val="af5"/>
        <w:numPr>
          <w:ilvl w:val="2"/>
          <w:numId w:val="4"/>
        </w:numPr>
        <w:ind w:left="1134" w:hanging="1134"/>
        <w:contextualSpacing w:val="0"/>
        <w:jc w:val="both"/>
      </w:pPr>
      <w:r w:rsidRPr="002E2BE8">
        <w:t xml:space="preserve">Если в </w:t>
      </w:r>
      <w:r w:rsidR="00F5520F">
        <w:t>предложении</w:t>
      </w:r>
      <w:r w:rsidRPr="002E2BE8">
        <w:t xml:space="preserve"> имеются расхождения между обозначением сумм словами и цифрами, то </w:t>
      </w:r>
      <w:r w:rsidR="007174E6">
        <w:t>Закупочной</w:t>
      </w:r>
      <w:r w:rsidRPr="002E2BE8">
        <w:t xml:space="preserve"> комиссией принимается к рассмотрению сумма, указанная словами.</w:t>
      </w:r>
    </w:p>
    <w:p w:rsidR="00E43E1E" w:rsidRPr="00F774FC" w:rsidRDefault="007174E6" w:rsidP="00F774FC">
      <w:pPr>
        <w:pStyle w:val="af5"/>
        <w:numPr>
          <w:ilvl w:val="2"/>
          <w:numId w:val="4"/>
        </w:numPr>
        <w:ind w:left="1134" w:hanging="1134"/>
        <w:contextualSpacing w:val="0"/>
        <w:jc w:val="both"/>
      </w:pPr>
      <w:r w:rsidRPr="00F774FC">
        <w:t>Закупочная</w:t>
      </w:r>
      <w:r w:rsidR="00E43E1E" w:rsidRPr="00F774FC">
        <w:t xml:space="preserve"> комиссия оценивает и сопоставляет </w:t>
      </w:r>
      <w:r w:rsidRPr="00F774FC">
        <w:t>предложения</w:t>
      </w:r>
      <w:r w:rsidR="00E43E1E" w:rsidRPr="00F774FC">
        <w:t xml:space="preserve"> на участие в </w:t>
      </w:r>
      <w:r w:rsidRPr="00F774FC">
        <w:t>запрос</w:t>
      </w:r>
      <w:r w:rsidR="00F5520F" w:rsidRPr="00F774FC">
        <w:t>е</w:t>
      </w:r>
      <w:r w:rsidRPr="00F774FC">
        <w:t xml:space="preserve"> цен</w:t>
      </w:r>
      <w:r w:rsidR="00E43E1E" w:rsidRPr="00F774FC">
        <w:t xml:space="preserve"> и проводит их ранжирование в соответствии с системой критериев </w:t>
      </w:r>
      <w:r w:rsidR="00E43E1E" w:rsidRPr="00F774FC">
        <w:lastRenderedPageBreak/>
        <w:t xml:space="preserve">оценки и сопоставления, указанной в </w:t>
      </w:r>
      <w:r w:rsidR="000974F6" w:rsidRPr="00F774FC">
        <w:t>разделе </w:t>
      </w:r>
      <w:r w:rsidR="00F774FC" w:rsidRPr="00F774FC">
        <w:fldChar w:fldCharType="begin"/>
      </w:r>
      <w:r w:rsidR="00F774FC" w:rsidRPr="00F774FC">
        <w:instrText xml:space="preserve"> REF _Ref317157941 \r \h </w:instrText>
      </w:r>
      <w:r w:rsidR="00F774FC">
        <w:instrText xml:space="preserve"> \* MERGEFORMAT </w:instrText>
      </w:r>
      <w:r w:rsidR="00F774FC" w:rsidRPr="00F774FC">
        <w:fldChar w:fldCharType="separate"/>
      </w:r>
      <w:r w:rsidR="000A4246">
        <w:t>6</w:t>
      </w:r>
      <w:r w:rsidR="00F774FC" w:rsidRPr="00F774FC">
        <w:fldChar w:fldCharType="end"/>
      </w:r>
      <w:r w:rsidR="00E43E1E" w:rsidRPr="00F774FC">
        <w:t>.</w:t>
      </w:r>
    </w:p>
    <w:p w:rsidR="003C6E40" w:rsidRPr="000974F6" w:rsidRDefault="000974F6" w:rsidP="000974F6">
      <w:pPr>
        <w:pStyle w:val="af5"/>
        <w:numPr>
          <w:ilvl w:val="1"/>
          <w:numId w:val="4"/>
        </w:numPr>
        <w:ind w:left="1134" w:hanging="1134"/>
        <w:contextualSpacing w:val="0"/>
        <w:outlineLvl w:val="1"/>
        <w:rPr>
          <w:b/>
        </w:rPr>
      </w:pPr>
      <w:r w:rsidRPr="000974F6">
        <w:rPr>
          <w:b/>
        </w:rPr>
        <w:t>П</w:t>
      </w:r>
      <w:r w:rsidR="003C6E40" w:rsidRPr="000974F6">
        <w:rPr>
          <w:b/>
        </w:rPr>
        <w:t xml:space="preserve">одведение итогов </w:t>
      </w:r>
      <w:r w:rsidR="007174E6" w:rsidRPr="000974F6">
        <w:rPr>
          <w:b/>
        </w:rPr>
        <w:t>запрос цен</w:t>
      </w:r>
      <w:r w:rsidR="003C6E40" w:rsidRPr="000974F6">
        <w:rPr>
          <w:b/>
        </w:rPr>
        <w:t xml:space="preserve">. Определение победителя </w:t>
      </w:r>
      <w:r w:rsidR="007174E6" w:rsidRPr="000974F6">
        <w:rPr>
          <w:b/>
        </w:rPr>
        <w:t>запрос</w:t>
      </w:r>
      <w:r w:rsidR="00DC2C83">
        <w:rPr>
          <w:b/>
        </w:rPr>
        <w:t>а</w:t>
      </w:r>
      <w:r w:rsidR="007174E6" w:rsidRPr="000974F6">
        <w:rPr>
          <w:b/>
        </w:rPr>
        <w:t xml:space="preserve"> цен</w:t>
      </w:r>
    </w:p>
    <w:p w:rsidR="003C6E40" w:rsidRDefault="003C6E40" w:rsidP="00F774FC">
      <w:pPr>
        <w:pStyle w:val="af5"/>
        <w:numPr>
          <w:ilvl w:val="2"/>
          <w:numId w:val="4"/>
        </w:numPr>
        <w:ind w:left="1134" w:hanging="1134"/>
        <w:contextualSpacing w:val="0"/>
        <w:jc w:val="both"/>
      </w:pPr>
      <w:r w:rsidRPr="002E2BE8">
        <w:t xml:space="preserve">По результатам оценки заявок на участие в </w:t>
      </w:r>
      <w:r w:rsidR="007174E6">
        <w:t>запрос</w:t>
      </w:r>
      <w:r w:rsidR="00DC2C83">
        <w:t>е</w:t>
      </w:r>
      <w:r w:rsidR="007174E6">
        <w:t xml:space="preserve"> цен</w:t>
      </w:r>
      <w:r w:rsidRPr="002E2BE8">
        <w:t xml:space="preserve">, представленных </w:t>
      </w:r>
      <w:r w:rsidR="004D00F6" w:rsidRPr="002E2BE8">
        <w:t>У</w:t>
      </w:r>
      <w:r w:rsidRPr="002E2BE8">
        <w:t xml:space="preserve">частниками </w:t>
      </w:r>
      <w:r w:rsidR="007174E6">
        <w:t>запрос цен</w:t>
      </w:r>
      <w:r w:rsidRPr="002E2BE8">
        <w:t xml:space="preserve">, в случае признания </w:t>
      </w:r>
      <w:r w:rsidR="007174E6">
        <w:t>запрос цен</w:t>
      </w:r>
      <w:r w:rsidRPr="002E2BE8">
        <w:t xml:space="preserve"> состоявшимся, </w:t>
      </w:r>
      <w:r w:rsidR="007174E6">
        <w:t>Закупочная</w:t>
      </w:r>
      <w:r w:rsidRPr="002E2BE8">
        <w:t xml:space="preserve"> комиссия определяет </w:t>
      </w:r>
      <w:r w:rsidR="004D00F6" w:rsidRPr="002E2BE8">
        <w:t>П</w:t>
      </w:r>
      <w:r w:rsidRPr="002E2BE8">
        <w:t xml:space="preserve">обедителя </w:t>
      </w:r>
      <w:r w:rsidR="007174E6">
        <w:t>запрос цен</w:t>
      </w:r>
      <w:r w:rsidRPr="002E2BE8">
        <w:t>.</w:t>
      </w:r>
    </w:p>
    <w:p w:rsidR="000974F6" w:rsidRDefault="000974F6" w:rsidP="00F774FC">
      <w:pPr>
        <w:pStyle w:val="af5"/>
        <w:numPr>
          <w:ilvl w:val="2"/>
          <w:numId w:val="4"/>
        </w:numPr>
        <w:ind w:left="1134" w:hanging="1134"/>
        <w:contextualSpacing w:val="0"/>
        <w:jc w:val="both"/>
      </w:pPr>
      <w:r w:rsidRPr="000974F6">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запроса цен.</w:t>
      </w:r>
    </w:p>
    <w:p w:rsidR="000974F6" w:rsidRDefault="000974F6" w:rsidP="00F774FC">
      <w:pPr>
        <w:pStyle w:val="af5"/>
        <w:numPr>
          <w:ilvl w:val="2"/>
          <w:numId w:val="4"/>
        </w:numPr>
        <w:ind w:left="1134" w:hanging="1134"/>
        <w:contextualSpacing w:val="0"/>
        <w:jc w:val="both"/>
      </w:pPr>
      <w:r w:rsidRPr="000974F6">
        <w:t xml:space="preserve">Организатор </w:t>
      </w:r>
      <w:r>
        <w:t xml:space="preserve">запроса цен </w:t>
      </w:r>
      <w:r w:rsidRPr="000974F6">
        <w:t xml:space="preserve">в срок до </w:t>
      </w:r>
      <w:r w:rsidR="009C1A4D" w:rsidRPr="00674B57">
        <w:t>20.04.2012г</w:t>
      </w:r>
      <w:r w:rsidR="009C1A4D" w:rsidRPr="00B14BB7">
        <w:t>.</w:t>
      </w:r>
      <w:r w:rsidRPr="000974F6">
        <w:t xml:space="preserve"> </w:t>
      </w:r>
      <w:r>
        <w:t>определит Победителя.</w:t>
      </w:r>
    </w:p>
    <w:p w:rsidR="000974F6" w:rsidRPr="000974F6" w:rsidRDefault="000974F6" w:rsidP="00F774FC">
      <w:pPr>
        <w:pStyle w:val="af5"/>
        <w:numPr>
          <w:ilvl w:val="2"/>
          <w:numId w:val="4"/>
        </w:numPr>
        <w:ind w:left="1134" w:hanging="1134"/>
        <w:contextualSpacing w:val="0"/>
        <w:jc w:val="both"/>
      </w:pPr>
      <w:bookmarkStart w:id="33" w:name="_Ref304296767"/>
      <w:r w:rsidRPr="000974F6">
        <w:t xml:space="preserve">В течение 3 (трех) рабочих дней после определения Победителя Организатор уведомит его об этом и закупит вышеуказанную продукцию на условиях настоящего запроса цен и предложения Победителя, заключив договор </w:t>
      </w:r>
      <w:r w:rsidR="00B138EC">
        <w:t>по форме в соответствии с разделом </w:t>
      </w:r>
      <w:r w:rsidR="00B138EC">
        <w:fldChar w:fldCharType="begin"/>
      </w:r>
      <w:r w:rsidR="00B138EC">
        <w:instrText xml:space="preserve"> REF _Ref317165168 \r \h </w:instrText>
      </w:r>
      <w:r w:rsidR="00B138EC">
        <w:fldChar w:fldCharType="separate"/>
      </w:r>
      <w:r w:rsidR="000A4246">
        <w:t>4</w:t>
      </w:r>
      <w:r w:rsidR="00B138EC">
        <w:fldChar w:fldCharType="end"/>
      </w:r>
      <w:r w:rsidRPr="000974F6">
        <w:t>.</w:t>
      </w:r>
    </w:p>
    <w:p w:rsidR="001623F3" w:rsidRDefault="000974F6" w:rsidP="000974F6">
      <w:pPr>
        <w:pStyle w:val="af5"/>
        <w:numPr>
          <w:ilvl w:val="0"/>
          <w:numId w:val="4"/>
        </w:numPr>
        <w:spacing w:before="120"/>
        <w:ind w:left="567" w:hanging="567"/>
        <w:contextualSpacing w:val="0"/>
        <w:jc w:val="both"/>
        <w:outlineLvl w:val="0"/>
        <w:rPr>
          <w:b/>
        </w:rPr>
      </w:pPr>
      <w:bookmarkStart w:id="34" w:name="_Ref317157941"/>
      <w:bookmarkEnd w:id="33"/>
      <w:r>
        <w:rPr>
          <w:b/>
        </w:rPr>
        <w:t>РУКОВОДСТВО ПО ЭКСПЕРТНОЙ ОЦЕНКЕ ПРЕДЛОЖЕНИЙ УЧАСТНИКОВ ЗАПРОСА ЦЕН</w:t>
      </w:r>
      <w:bookmarkEnd w:id="34"/>
      <w:r w:rsidR="009C1A4D">
        <w:rPr>
          <w:b/>
        </w:rPr>
        <w:t xml:space="preserve"> (см. Приложение №3 к данной документации).</w:t>
      </w:r>
    </w:p>
    <w:p w:rsidR="00906328" w:rsidRPr="00906328" w:rsidRDefault="00906328" w:rsidP="00906328">
      <w:pPr>
        <w:pStyle w:val="af5"/>
        <w:numPr>
          <w:ilvl w:val="0"/>
          <w:numId w:val="4"/>
        </w:numPr>
        <w:spacing w:before="120"/>
        <w:ind w:left="567" w:hanging="567"/>
        <w:contextualSpacing w:val="0"/>
        <w:jc w:val="both"/>
        <w:outlineLvl w:val="0"/>
        <w:rPr>
          <w:b/>
        </w:rPr>
      </w:pPr>
      <w:bookmarkStart w:id="35" w:name="_Ref317164685"/>
      <w:r w:rsidRPr="00906328">
        <w:rPr>
          <w:b/>
        </w:rPr>
        <w:t>ТИПОВЫЕ ФОРМЫ ДЛЯ УЧАСТНИКОВ ЗАПРОСА ЦЕН</w:t>
      </w:r>
      <w:bookmarkEnd w:id="35"/>
    </w:p>
    <w:p w:rsidR="00955550" w:rsidRPr="00E95F38" w:rsidRDefault="00955550" w:rsidP="00F774FC">
      <w:pPr>
        <w:pStyle w:val="af5"/>
        <w:numPr>
          <w:ilvl w:val="1"/>
          <w:numId w:val="4"/>
        </w:numPr>
        <w:ind w:left="1134" w:hanging="1134"/>
        <w:contextualSpacing w:val="0"/>
        <w:outlineLvl w:val="1"/>
        <w:rPr>
          <w:b/>
        </w:rPr>
      </w:pPr>
      <w:bookmarkStart w:id="36" w:name="_Ref55336310"/>
      <w:bookmarkStart w:id="37" w:name="_Toc57314672"/>
      <w:bookmarkStart w:id="38" w:name="_Toc69728986"/>
      <w:bookmarkStart w:id="39" w:name="_Toc309208620"/>
      <w:r w:rsidRPr="00E95F38">
        <w:rPr>
          <w:b/>
        </w:rPr>
        <w:t>П</w:t>
      </w:r>
      <w:bookmarkStart w:id="40" w:name="_Ref22846535"/>
      <w:r w:rsidRPr="00E95F38">
        <w:rPr>
          <w:b/>
        </w:rPr>
        <w:t>редложение на поставку товара/выполнение работ/оказание услуг (</w:t>
      </w:r>
      <w:bookmarkEnd w:id="40"/>
      <w:r w:rsidRPr="00E95F38">
        <w:rPr>
          <w:b/>
        </w:rPr>
        <w:t>форма </w:t>
      </w:r>
      <w:r w:rsidRPr="00E95F38">
        <w:rPr>
          <w:b/>
        </w:rPr>
        <w:fldChar w:fldCharType="begin"/>
      </w:r>
      <w:r w:rsidRPr="00E95F38">
        <w:rPr>
          <w:b/>
        </w:rPr>
        <w:instrText xml:space="preserve"> SEQ форма \* ARABIC </w:instrText>
      </w:r>
      <w:r w:rsidRPr="00E95F38">
        <w:rPr>
          <w:b/>
        </w:rPr>
        <w:fldChar w:fldCharType="separate"/>
      </w:r>
      <w:r w:rsidR="000A4246">
        <w:rPr>
          <w:b/>
          <w:noProof/>
        </w:rPr>
        <w:t>1</w:t>
      </w:r>
      <w:r w:rsidRPr="00E95F38">
        <w:rPr>
          <w:b/>
        </w:rPr>
        <w:fldChar w:fldCharType="end"/>
      </w:r>
      <w:r w:rsidRPr="00E95F38">
        <w:rPr>
          <w:b/>
        </w:rPr>
        <w:t>)</w:t>
      </w:r>
      <w:bookmarkEnd w:id="36"/>
      <w:bookmarkEnd w:id="37"/>
      <w:bookmarkEnd w:id="38"/>
      <w:bookmarkEnd w:id="39"/>
    </w:p>
    <w:p w:rsidR="00955550" w:rsidRPr="00F774FC" w:rsidRDefault="00955550" w:rsidP="00906328">
      <w:pPr>
        <w:pStyle w:val="af5"/>
        <w:numPr>
          <w:ilvl w:val="2"/>
          <w:numId w:val="4"/>
        </w:numPr>
        <w:ind w:left="1134" w:hanging="1134"/>
        <w:contextualSpacing w:val="0"/>
        <w:jc w:val="both"/>
        <w:outlineLvl w:val="2"/>
      </w:pPr>
      <w:bookmarkStart w:id="41" w:name="_Toc309208621"/>
      <w:r w:rsidRPr="00F774FC">
        <w:t xml:space="preserve">Форма </w:t>
      </w:r>
      <w:bookmarkEnd w:id="41"/>
      <w:r w:rsidRPr="00F774FC">
        <w:t>Предложения на поставку товара/выполнение работ/оказание услуг</w:t>
      </w:r>
    </w:p>
    <w:p w:rsidR="00955550" w:rsidRPr="003135DF" w:rsidRDefault="00955550" w:rsidP="00955550">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955550" w:rsidRPr="0029729B" w:rsidRDefault="00955550" w:rsidP="00955550">
      <w:pPr>
        <w:widowControl/>
        <w:autoSpaceDE/>
        <w:autoSpaceDN/>
        <w:adjustRightInd/>
        <w:jc w:val="center"/>
        <w:rPr>
          <w:rStyle w:val="aff3"/>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55550" w:rsidRPr="00080929" w:rsidTr="00955550">
        <w:tc>
          <w:tcPr>
            <w:tcW w:w="4360" w:type="dxa"/>
            <w:shd w:val="clear" w:color="auto" w:fill="auto"/>
            <w:vAlign w:val="center"/>
          </w:tcPr>
          <w:p w:rsidR="00955550" w:rsidRPr="00080929" w:rsidRDefault="00955550" w:rsidP="00955550">
            <w:pPr>
              <w:pStyle w:val="af5"/>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955550" w:rsidRDefault="00955550" w:rsidP="00955550">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955550" w:rsidRPr="00AA327A" w:rsidTr="00955550">
        <w:tc>
          <w:tcPr>
            <w:tcW w:w="3278" w:type="dxa"/>
            <w:shd w:val="clear" w:color="auto" w:fill="auto"/>
            <w:vAlign w:val="center"/>
          </w:tcPr>
          <w:p w:rsidR="00955550" w:rsidRPr="00AA327A" w:rsidRDefault="00955550" w:rsidP="00955550">
            <w:pPr>
              <w:rPr>
                <w:sz w:val="26"/>
                <w:szCs w:val="26"/>
              </w:rPr>
            </w:pPr>
            <w:r w:rsidRPr="00AA327A">
              <w:rPr>
                <w:sz w:val="26"/>
                <w:szCs w:val="26"/>
              </w:rPr>
              <w:t>№_________</w:t>
            </w:r>
          </w:p>
        </w:tc>
        <w:tc>
          <w:tcPr>
            <w:tcW w:w="2542" w:type="dxa"/>
            <w:shd w:val="clear" w:color="auto" w:fill="auto"/>
            <w:vAlign w:val="center"/>
          </w:tcPr>
          <w:p w:rsidR="00955550" w:rsidRPr="00AA327A" w:rsidRDefault="00955550" w:rsidP="00955550">
            <w:pPr>
              <w:jc w:val="center"/>
              <w:rPr>
                <w:sz w:val="26"/>
                <w:szCs w:val="26"/>
                <w:lang w:val="en-US"/>
              </w:rPr>
            </w:pPr>
          </w:p>
        </w:tc>
        <w:tc>
          <w:tcPr>
            <w:tcW w:w="3752" w:type="dxa"/>
            <w:shd w:val="clear" w:color="auto" w:fill="auto"/>
            <w:vAlign w:val="center"/>
          </w:tcPr>
          <w:p w:rsidR="00955550" w:rsidRPr="00AA327A" w:rsidRDefault="00955550" w:rsidP="00955550">
            <w:pPr>
              <w:jc w:val="right"/>
              <w:rPr>
                <w:sz w:val="26"/>
                <w:szCs w:val="26"/>
              </w:rPr>
            </w:pPr>
            <w:r w:rsidRPr="00AA327A">
              <w:rPr>
                <w:sz w:val="26"/>
                <w:szCs w:val="26"/>
              </w:rPr>
              <w:t>«__» __________ 201</w:t>
            </w:r>
            <w:r>
              <w:rPr>
                <w:sz w:val="26"/>
                <w:szCs w:val="26"/>
              </w:rPr>
              <w:t>_</w:t>
            </w:r>
            <w:r w:rsidRPr="00AA327A">
              <w:rPr>
                <w:sz w:val="26"/>
                <w:szCs w:val="26"/>
              </w:rPr>
              <w:t> г.</w:t>
            </w:r>
          </w:p>
        </w:tc>
      </w:tr>
    </w:tbl>
    <w:p w:rsidR="00955550" w:rsidRPr="0083786F" w:rsidRDefault="00955550" w:rsidP="00955550">
      <w:pPr>
        <w:spacing w:before="240"/>
        <w:jc w:val="center"/>
        <w:rPr>
          <w:b/>
        </w:rPr>
      </w:pPr>
      <w:r>
        <w:rPr>
          <w:b/>
        </w:rPr>
        <w:t>У</w:t>
      </w:r>
      <w:r w:rsidRPr="0083786F">
        <w:rPr>
          <w:b/>
        </w:rPr>
        <w:t>важаемые господа!</w:t>
      </w:r>
    </w:p>
    <w:p w:rsidR="00955550" w:rsidRPr="0083786F" w:rsidRDefault="00955550" w:rsidP="00955550"/>
    <w:p w:rsidR="00955550" w:rsidRPr="0083786F" w:rsidRDefault="00955550" w:rsidP="00955550">
      <w:pPr>
        <w:spacing w:before="120" w:after="120"/>
        <w:jc w:val="both"/>
      </w:pPr>
      <w:r w:rsidRPr="0083786F">
        <w:t xml:space="preserve">Получив запрос цен № ___________ от  ________________ года, </w:t>
      </w:r>
      <w:r w:rsidRPr="00E60631">
        <w:rPr>
          <w:color w:val="548DD4" w:themeColor="text2" w:themeTint="99"/>
        </w:rPr>
        <w:t>[</w:t>
      </w:r>
      <w:r w:rsidRPr="00E60631">
        <w:rPr>
          <w:rStyle w:val="aff3"/>
          <w:color w:val="548DD4" w:themeColor="text2" w:themeTint="99"/>
        </w:rPr>
        <w:t>указывается полное фирменное наименование Участника запроса цен с указанием организационно-правовой формы собственности</w:t>
      </w:r>
      <w:r w:rsidRPr="00E60631">
        <w:rPr>
          <w:color w:val="548DD4" w:themeColor="text2" w:themeTint="99"/>
        </w:rPr>
        <w:t>]</w:t>
      </w:r>
      <w:r w:rsidRPr="0083786F">
        <w:t xml:space="preserve">, зарегистрированное по адресу: </w:t>
      </w:r>
      <w:r w:rsidRPr="00E60631">
        <w:rPr>
          <w:color w:val="548DD4" w:themeColor="text2" w:themeTint="99"/>
        </w:rPr>
        <w:t>[</w:t>
      </w:r>
      <w:r w:rsidRPr="00E60631">
        <w:rPr>
          <w:rStyle w:val="aff3"/>
          <w:color w:val="548DD4" w:themeColor="text2" w:themeTint="99"/>
        </w:rPr>
        <w:t>указывается юридический адрес Участника запроса цен</w:t>
      </w:r>
      <w:r w:rsidRPr="00E60631">
        <w:rPr>
          <w:color w:val="548DD4" w:themeColor="text2" w:themeTint="99"/>
        </w:rPr>
        <w:t>]</w:t>
      </w:r>
      <w:r w:rsidRPr="0083786F">
        <w:t xml:space="preserve">, предлагаем поставку следующей продукции </w:t>
      </w:r>
      <w:r w:rsidRPr="00E60631">
        <w:rPr>
          <w:color w:val="548DD4" w:themeColor="text2" w:themeTint="99"/>
        </w:rPr>
        <w:t>[</w:t>
      </w:r>
      <w:r w:rsidRPr="00E60631">
        <w:rPr>
          <w:i/>
          <w:color w:val="548DD4" w:themeColor="text2" w:themeTint="99"/>
        </w:rPr>
        <w:t>нижеприведенная таблица заполняется в соответствии с требованиями ТЗ</w:t>
      </w:r>
      <w:r w:rsidRPr="00E60631">
        <w:rPr>
          <w:color w:val="548DD4" w:themeColor="text2" w:themeTint="99"/>
        </w:rPr>
        <w:t>]</w:t>
      </w:r>
      <w:r w:rsidRPr="0083786F">
        <w:t>:</w:t>
      </w:r>
    </w:p>
    <w:tbl>
      <w:tblPr>
        <w:tblW w:w="5000" w:type="pct"/>
        <w:tblInd w:w="-12" w:type="dxa"/>
        <w:tblCellMar>
          <w:left w:w="0" w:type="dxa"/>
          <w:right w:w="0" w:type="dxa"/>
        </w:tblCellMar>
        <w:tblLook w:val="0000" w:firstRow="0" w:lastRow="0" w:firstColumn="0" w:lastColumn="0" w:noHBand="0" w:noVBand="0"/>
      </w:tblPr>
      <w:tblGrid>
        <w:gridCol w:w="725"/>
        <w:gridCol w:w="3969"/>
        <w:gridCol w:w="1418"/>
        <w:gridCol w:w="850"/>
        <w:gridCol w:w="1083"/>
        <w:gridCol w:w="1333"/>
      </w:tblGrid>
      <w:tr w:rsidR="00955550" w:rsidRPr="00121DAD" w:rsidTr="00955550">
        <w:trPr>
          <w:trHeight w:val="315"/>
          <w:tblHeader/>
        </w:trPr>
        <w:tc>
          <w:tcPr>
            <w:tcW w:w="725" w:type="dxa"/>
            <w:tcBorders>
              <w:top w:val="single" w:sz="4" w:space="0" w:color="auto"/>
              <w:left w:val="single" w:sz="4" w:space="0" w:color="auto"/>
              <w:bottom w:val="single" w:sz="4" w:space="0" w:color="auto"/>
              <w:right w:val="single" w:sz="4" w:space="0" w:color="000000"/>
            </w:tcBorders>
            <w:shd w:val="clear" w:color="auto" w:fill="BFBFBF" w:themeFill="background1" w:themeFillShade="BF"/>
          </w:tcPr>
          <w:p w:rsidR="00955550" w:rsidRDefault="00955550" w:rsidP="00955550">
            <w:pPr>
              <w:jc w:val="center"/>
              <w:rPr>
                <w:bCs/>
                <w:sz w:val="22"/>
                <w:szCs w:val="22"/>
              </w:rPr>
            </w:pPr>
            <w:r>
              <w:rPr>
                <w:bCs/>
                <w:sz w:val="22"/>
                <w:szCs w:val="22"/>
              </w:rPr>
              <w:t>№</w:t>
            </w:r>
          </w:p>
          <w:p w:rsidR="00955550" w:rsidRPr="00121DAD" w:rsidRDefault="00955550" w:rsidP="00955550">
            <w:pPr>
              <w:jc w:val="center"/>
              <w:rPr>
                <w:bCs/>
                <w:sz w:val="22"/>
                <w:szCs w:val="22"/>
              </w:rPr>
            </w:pPr>
            <w:proofErr w:type="gramStart"/>
            <w:r>
              <w:rPr>
                <w:bCs/>
                <w:sz w:val="22"/>
                <w:szCs w:val="22"/>
              </w:rPr>
              <w:t>п</w:t>
            </w:r>
            <w:proofErr w:type="gramEnd"/>
            <w:r>
              <w:rPr>
                <w:bCs/>
                <w:sz w:val="22"/>
                <w:szCs w:val="22"/>
              </w:rPr>
              <w:t>/п</w:t>
            </w:r>
          </w:p>
        </w:tc>
        <w:tc>
          <w:tcPr>
            <w:tcW w:w="3969" w:type="dxa"/>
            <w:tcBorders>
              <w:top w:val="single" w:sz="4" w:space="0" w:color="auto"/>
              <w:left w:val="single" w:sz="4" w:space="0" w:color="auto"/>
              <w:bottom w:val="single" w:sz="4" w:space="0" w:color="auto"/>
              <w:right w:val="single" w:sz="4" w:space="0" w:color="000000"/>
            </w:tcBorders>
            <w:shd w:val="clear" w:color="auto" w:fill="BFBFBF" w:themeFill="background1" w:themeFillShade="BF"/>
            <w:noWrap/>
            <w:tcMar>
              <w:top w:w="17" w:type="dxa"/>
              <w:left w:w="17" w:type="dxa"/>
              <w:bottom w:w="0" w:type="dxa"/>
              <w:right w:w="17" w:type="dxa"/>
            </w:tcMar>
            <w:vAlign w:val="center"/>
          </w:tcPr>
          <w:p w:rsidR="00955550" w:rsidRPr="00121DAD" w:rsidRDefault="00955550" w:rsidP="00955550">
            <w:pPr>
              <w:jc w:val="center"/>
              <w:rPr>
                <w:rFonts w:eastAsia="Arial Unicode MS"/>
                <w:bCs/>
                <w:sz w:val="22"/>
                <w:szCs w:val="22"/>
              </w:rPr>
            </w:pPr>
            <w:r w:rsidRPr="00121DAD">
              <w:rPr>
                <w:bCs/>
                <w:sz w:val="22"/>
                <w:szCs w:val="22"/>
              </w:rPr>
              <w:t>Наименование</w:t>
            </w:r>
          </w:p>
        </w:tc>
        <w:tc>
          <w:tcPr>
            <w:tcW w:w="1418" w:type="dxa"/>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tcPr>
          <w:p w:rsidR="00955550" w:rsidRPr="00121DAD" w:rsidRDefault="00955550" w:rsidP="00955550">
            <w:pPr>
              <w:jc w:val="center"/>
              <w:rPr>
                <w:rFonts w:eastAsia="Arial Unicode MS"/>
                <w:bCs/>
                <w:sz w:val="22"/>
                <w:szCs w:val="22"/>
              </w:rPr>
            </w:pPr>
            <w:r w:rsidRPr="00121DAD">
              <w:rPr>
                <w:bCs/>
                <w:sz w:val="22"/>
                <w:szCs w:val="22"/>
              </w:rPr>
              <w:t>ГОСТ, ОСТ, ТУ, № чертежа</w:t>
            </w:r>
          </w:p>
        </w:tc>
        <w:tc>
          <w:tcPr>
            <w:tcW w:w="850" w:type="dxa"/>
            <w:tcBorders>
              <w:top w:val="single" w:sz="4" w:space="0" w:color="auto"/>
              <w:left w:val="single" w:sz="4" w:space="0" w:color="000000"/>
              <w:bottom w:val="single" w:sz="4" w:space="0" w:color="auto"/>
              <w:right w:val="single" w:sz="4" w:space="0" w:color="auto"/>
            </w:tcBorders>
            <w:shd w:val="clear" w:color="auto" w:fill="BFBFBF" w:themeFill="background1" w:themeFillShade="BF"/>
            <w:vAlign w:val="center"/>
          </w:tcPr>
          <w:p w:rsidR="00955550" w:rsidRPr="00121DAD" w:rsidRDefault="00955550" w:rsidP="00955550">
            <w:pPr>
              <w:jc w:val="center"/>
              <w:rPr>
                <w:bCs/>
                <w:sz w:val="22"/>
                <w:szCs w:val="22"/>
              </w:rPr>
            </w:pPr>
            <w:r w:rsidRPr="00121DAD">
              <w:rPr>
                <w:bCs/>
                <w:sz w:val="22"/>
                <w:szCs w:val="22"/>
              </w:rPr>
              <w:t>Кол-во,</w:t>
            </w:r>
          </w:p>
          <w:p w:rsidR="00955550" w:rsidRPr="00121DAD" w:rsidRDefault="00955550" w:rsidP="00955550">
            <w:pPr>
              <w:jc w:val="center"/>
              <w:rPr>
                <w:rFonts w:eastAsia="Arial Unicode MS"/>
                <w:bCs/>
                <w:sz w:val="22"/>
                <w:szCs w:val="22"/>
              </w:rPr>
            </w:pPr>
            <w:proofErr w:type="spellStart"/>
            <w:proofErr w:type="gramStart"/>
            <w:r w:rsidRPr="00121DAD">
              <w:rPr>
                <w:bCs/>
                <w:sz w:val="22"/>
                <w:szCs w:val="22"/>
              </w:rPr>
              <w:t>шт</w:t>
            </w:r>
            <w:proofErr w:type="spellEnd"/>
            <w:proofErr w:type="gramEnd"/>
          </w:p>
        </w:tc>
        <w:tc>
          <w:tcPr>
            <w:tcW w:w="10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55550" w:rsidRPr="00121DAD" w:rsidRDefault="00955550" w:rsidP="00955550">
            <w:pPr>
              <w:jc w:val="center"/>
              <w:rPr>
                <w:rFonts w:eastAsia="Arial Unicode MS"/>
                <w:bCs/>
                <w:sz w:val="22"/>
                <w:szCs w:val="22"/>
              </w:rPr>
            </w:pPr>
            <w:r w:rsidRPr="00121DAD">
              <w:rPr>
                <w:rFonts w:eastAsia="Arial Unicode MS"/>
                <w:bCs/>
                <w:sz w:val="22"/>
                <w:szCs w:val="22"/>
              </w:rPr>
              <w:t>Стоимость за единицу,</w:t>
            </w:r>
          </w:p>
          <w:p w:rsidR="00955550" w:rsidRPr="00121DAD" w:rsidRDefault="00955550" w:rsidP="00955550">
            <w:pPr>
              <w:jc w:val="center"/>
              <w:rPr>
                <w:rFonts w:eastAsia="Arial Unicode MS"/>
                <w:bCs/>
                <w:sz w:val="22"/>
                <w:szCs w:val="22"/>
              </w:rPr>
            </w:pPr>
            <w:r w:rsidRPr="00121DAD">
              <w:rPr>
                <w:rFonts w:eastAsia="Arial Unicode MS"/>
                <w:bCs/>
                <w:sz w:val="22"/>
                <w:szCs w:val="22"/>
              </w:rPr>
              <w:t>руб.</w:t>
            </w:r>
          </w:p>
        </w:tc>
        <w:tc>
          <w:tcPr>
            <w:tcW w:w="133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7" w:type="dxa"/>
              <w:left w:w="17" w:type="dxa"/>
              <w:bottom w:w="0" w:type="dxa"/>
              <w:right w:w="17" w:type="dxa"/>
            </w:tcMar>
            <w:vAlign w:val="center"/>
          </w:tcPr>
          <w:p w:rsidR="00955550" w:rsidRPr="00121DAD" w:rsidRDefault="00955550" w:rsidP="00955550">
            <w:pPr>
              <w:jc w:val="center"/>
              <w:rPr>
                <w:rFonts w:eastAsia="Arial Unicode MS"/>
                <w:bCs/>
                <w:sz w:val="22"/>
                <w:szCs w:val="22"/>
              </w:rPr>
            </w:pPr>
            <w:r w:rsidRPr="00121DAD">
              <w:rPr>
                <w:rFonts w:eastAsia="Arial Unicode MS"/>
                <w:bCs/>
                <w:sz w:val="22"/>
                <w:szCs w:val="22"/>
              </w:rPr>
              <w:t>Общая стоимость, руб.</w:t>
            </w:r>
          </w:p>
        </w:tc>
      </w:tr>
      <w:tr w:rsidR="00955550" w:rsidRPr="00121DAD" w:rsidTr="00955550">
        <w:trPr>
          <w:trHeight w:val="315"/>
          <w:tblHeader/>
        </w:trPr>
        <w:tc>
          <w:tcPr>
            <w:tcW w:w="725" w:type="dxa"/>
            <w:tcBorders>
              <w:top w:val="single" w:sz="4" w:space="0" w:color="auto"/>
              <w:left w:val="single" w:sz="4" w:space="0" w:color="auto"/>
              <w:bottom w:val="single" w:sz="4" w:space="0" w:color="auto"/>
              <w:right w:val="single" w:sz="4" w:space="0" w:color="000000"/>
            </w:tcBorders>
            <w:shd w:val="clear" w:color="auto" w:fill="BFBFBF" w:themeFill="background1" w:themeFillShade="BF"/>
          </w:tcPr>
          <w:p w:rsidR="00955550" w:rsidRPr="00121DAD" w:rsidRDefault="00955550" w:rsidP="00955550">
            <w:pPr>
              <w:jc w:val="center"/>
              <w:rPr>
                <w:bCs/>
                <w:i/>
                <w:sz w:val="18"/>
                <w:szCs w:val="18"/>
              </w:rPr>
            </w:pPr>
            <w:r>
              <w:rPr>
                <w:bCs/>
                <w:i/>
                <w:sz w:val="18"/>
                <w:szCs w:val="18"/>
              </w:rPr>
              <w:t>1</w:t>
            </w:r>
          </w:p>
        </w:tc>
        <w:tc>
          <w:tcPr>
            <w:tcW w:w="3969" w:type="dxa"/>
            <w:tcBorders>
              <w:top w:val="single" w:sz="4" w:space="0" w:color="auto"/>
              <w:left w:val="single" w:sz="4" w:space="0" w:color="auto"/>
              <w:bottom w:val="single" w:sz="4" w:space="0" w:color="auto"/>
              <w:right w:val="single" w:sz="4" w:space="0" w:color="000000"/>
            </w:tcBorders>
            <w:shd w:val="clear" w:color="auto" w:fill="BFBFBF" w:themeFill="background1" w:themeFillShade="BF"/>
            <w:noWrap/>
            <w:tcMar>
              <w:top w:w="17" w:type="dxa"/>
              <w:left w:w="17" w:type="dxa"/>
              <w:bottom w:w="0" w:type="dxa"/>
              <w:right w:w="17" w:type="dxa"/>
            </w:tcMar>
            <w:vAlign w:val="center"/>
          </w:tcPr>
          <w:p w:rsidR="00955550" w:rsidRPr="00121DAD" w:rsidRDefault="00955550" w:rsidP="00955550">
            <w:pPr>
              <w:jc w:val="center"/>
              <w:rPr>
                <w:bCs/>
                <w:i/>
                <w:sz w:val="18"/>
                <w:szCs w:val="18"/>
              </w:rPr>
            </w:pPr>
            <w:r>
              <w:rPr>
                <w:bCs/>
                <w:i/>
                <w:sz w:val="18"/>
                <w:szCs w:val="18"/>
              </w:rPr>
              <w:t>2</w:t>
            </w:r>
          </w:p>
        </w:tc>
        <w:tc>
          <w:tcPr>
            <w:tcW w:w="1418" w:type="dxa"/>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tcPr>
          <w:p w:rsidR="00955550" w:rsidRPr="00121DAD" w:rsidRDefault="00955550" w:rsidP="00955550">
            <w:pPr>
              <w:jc w:val="center"/>
              <w:rPr>
                <w:bCs/>
                <w:i/>
                <w:sz w:val="18"/>
                <w:szCs w:val="18"/>
              </w:rPr>
            </w:pPr>
            <w:r>
              <w:rPr>
                <w:bCs/>
                <w:i/>
                <w:sz w:val="18"/>
                <w:szCs w:val="18"/>
              </w:rPr>
              <w:t>3</w:t>
            </w:r>
          </w:p>
        </w:tc>
        <w:tc>
          <w:tcPr>
            <w:tcW w:w="850" w:type="dxa"/>
            <w:tcBorders>
              <w:top w:val="single" w:sz="4" w:space="0" w:color="auto"/>
              <w:left w:val="single" w:sz="4" w:space="0" w:color="000000"/>
              <w:bottom w:val="single" w:sz="4" w:space="0" w:color="auto"/>
              <w:right w:val="single" w:sz="4" w:space="0" w:color="auto"/>
            </w:tcBorders>
            <w:shd w:val="clear" w:color="auto" w:fill="BFBFBF" w:themeFill="background1" w:themeFillShade="BF"/>
            <w:vAlign w:val="center"/>
          </w:tcPr>
          <w:p w:rsidR="00955550" w:rsidRPr="00121DAD" w:rsidRDefault="00955550" w:rsidP="00955550">
            <w:pPr>
              <w:jc w:val="center"/>
              <w:rPr>
                <w:bCs/>
                <w:i/>
                <w:sz w:val="18"/>
                <w:szCs w:val="18"/>
              </w:rPr>
            </w:pPr>
            <w:r>
              <w:rPr>
                <w:bCs/>
                <w:i/>
                <w:sz w:val="18"/>
                <w:szCs w:val="18"/>
              </w:rPr>
              <w:t>4</w:t>
            </w:r>
          </w:p>
        </w:tc>
        <w:tc>
          <w:tcPr>
            <w:tcW w:w="10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55550" w:rsidRPr="00121DAD" w:rsidRDefault="00955550" w:rsidP="00955550">
            <w:pPr>
              <w:jc w:val="center"/>
              <w:rPr>
                <w:rFonts w:eastAsia="Arial Unicode MS"/>
                <w:bCs/>
                <w:i/>
                <w:sz w:val="18"/>
                <w:szCs w:val="18"/>
              </w:rPr>
            </w:pPr>
            <w:r>
              <w:rPr>
                <w:rFonts w:eastAsia="Arial Unicode MS"/>
                <w:bCs/>
                <w:i/>
                <w:sz w:val="18"/>
                <w:szCs w:val="18"/>
              </w:rPr>
              <w:t>5</w:t>
            </w:r>
          </w:p>
        </w:tc>
        <w:tc>
          <w:tcPr>
            <w:tcW w:w="133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7" w:type="dxa"/>
              <w:left w:w="17" w:type="dxa"/>
              <w:bottom w:w="0" w:type="dxa"/>
              <w:right w:w="17" w:type="dxa"/>
            </w:tcMar>
            <w:vAlign w:val="center"/>
          </w:tcPr>
          <w:p w:rsidR="00955550" w:rsidRPr="00121DAD" w:rsidRDefault="00955550" w:rsidP="00955550">
            <w:pPr>
              <w:jc w:val="center"/>
              <w:rPr>
                <w:rFonts w:eastAsia="Arial Unicode MS"/>
                <w:bCs/>
                <w:i/>
                <w:sz w:val="18"/>
                <w:szCs w:val="18"/>
              </w:rPr>
            </w:pPr>
            <w:r>
              <w:rPr>
                <w:rFonts w:eastAsia="Arial Unicode MS"/>
                <w:bCs/>
                <w:i/>
                <w:sz w:val="18"/>
                <w:szCs w:val="18"/>
              </w:rPr>
              <w:t>6</w:t>
            </w:r>
          </w:p>
        </w:tc>
      </w:tr>
      <w:tr w:rsidR="00955550" w:rsidRPr="00121DAD" w:rsidTr="00955550">
        <w:trPr>
          <w:trHeight w:val="255"/>
        </w:trPr>
        <w:tc>
          <w:tcPr>
            <w:tcW w:w="725" w:type="dxa"/>
            <w:tcBorders>
              <w:top w:val="single" w:sz="4" w:space="0" w:color="000000"/>
              <w:left w:val="single" w:sz="4" w:space="0" w:color="auto"/>
              <w:bottom w:val="single" w:sz="4" w:space="0" w:color="000000"/>
              <w:right w:val="single" w:sz="4" w:space="0" w:color="000000"/>
            </w:tcBorders>
          </w:tcPr>
          <w:p w:rsidR="00955550" w:rsidRPr="00121DAD" w:rsidRDefault="00955550" w:rsidP="00955550">
            <w:pPr>
              <w:pStyle w:val="af5"/>
              <w:numPr>
                <w:ilvl w:val="0"/>
                <w:numId w:val="29"/>
              </w:numPr>
              <w:ind w:left="443" w:hanging="284"/>
              <w:rPr>
                <w:sz w:val="22"/>
                <w:szCs w:val="22"/>
              </w:rPr>
            </w:pPr>
          </w:p>
        </w:tc>
        <w:tc>
          <w:tcPr>
            <w:tcW w:w="3969" w:type="dxa"/>
            <w:tcBorders>
              <w:top w:val="single" w:sz="4" w:space="0" w:color="000000"/>
              <w:left w:val="single" w:sz="4" w:space="0" w:color="auto"/>
              <w:bottom w:val="single" w:sz="4" w:space="0" w:color="000000"/>
              <w:right w:val="single" w:sz="4" w:space="0" w:color="000000"/>
            </w:tcBorders>
            <w:tcMar>
              <w:top w:w="17" w:type="dxa"/>
              <w:left w:w="17" w:type="dxa"/>
              <w:bottom w:w="0" w:type="dxa"/>
              <w:right w:w="17" w:type="dxa"/>
            </w:tcMar>
            <w:vAlign w:val="center"/>
          </w:tcPr>
          <w:p w:rsidR="00955550" w:rsidRPr="00121DAD" w:rsidRDefault="00955550" w:rsidP="00955550">
            <w:pPr>
              <w:ind w:left="267"/>
              <w:rPr>
                <w:sz w:val="22"/>
                <w:szCs w:val="22"/>
              </w:rPr>
            </w:pPr>
          </w:p>
        </w:tc>
        <w:tc>
          <w:tcPr>
            <w:tcW w:w="1418" w:type="dxa"/>
            <w:tcBorders>
              <w:top w:val="single" w:sz="4" w:space="0" w:color="000000"/>
              <w:left w:val="single" w:sz="4" w:space="0" w:color="auto"/>
              <w:bottom w:val="single" w:sz="4" w:space="0" w:color="000000"/>
              <w:right w:val="single" w:sz="4" w:space="0" w:color="000000"/>
            </w:tcBorders>
            <w:vAlign w:val="center"/>
          </w:tcPr>
          <w:p w:rsidR="00955550" w:rsidRPr="00121DAD" w:rsidRDefault="00955550" w:rsidP="00955550">
            <w:pPr>
              <w:ind w:left="267"/>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rsidR="00955550" w:rsidRPr="00121DAD" w:rsidRDefault="00955550" w:rsidP="00955550">
            <w:pPr>
              <w:ind w:left="267"/>
              <w:jc w:val="center"/>
              <w:rPr>
                <w:sz w:val="22"/>
                <w:szCs w:val="22"/>
              </w:rPr>
            </w:pPr>
          </w:p>
        </w:tc>
        <w:tc>
          <w:tcPr>
            <w:tcW w:w="1083" w:type="dxa"/>
            <w:tcBorders>
              <w:top w:val="single" w:sz="4" w:space="0" w:color="000000"/>
              <w:left w:val="nil"/>
              <w:bottom w:val="single" w:sz="4" w:space="0" w:color="000000"/>
              <w:right w:val="single" w:sz="4" w:space="0" w:color="000000"/>
            </w:tcBorders>
          </w:tcPr>
          <w:p w:rsidR="00955550" w:rsidRPr="00121DAD" w:rsidRDefault="00955550" w:rsidP="00955550">
            <w:pPr>
              <w:jc w:val="center"/>
              <w:rPr>
                <w:sz w:val="22"/>
                <w:szCs w:val="22"/>
              </w:rPr>
            </w:pPr>
          </w:p>
        </w:tc>
        <w:tc>
          <w:tcPr>
            <w:tcW w:w="1333" w:type="dxa"/>
            <w:tcBorders>
              <w:top w:val="single" w:sz="4" w:space="0" w:color="000000"/>
              <w:left w:val="single" w:sz="4" w:space="0" w:color="000000"/>
              <w:bottom w:val="single" w:sz="4" w:space="0" w:color="000000"/>
              <w:right w:val="single" w:sz="4" w:space="0" w:color="auto"/>
            </w:tcBorders>
            <w:tcMar>
              <w:top w:w="17" w:type="dxa"/>
              <w:left w:w="17" w:type="dxa"/>
              <w:bottom w:w="0" w:type="dxa"/>
              <w:right w:w="17" w:type="dxa"/>
            </w:tcMar>
            <w:vAlign w:val="center"/>
          </w:tcPr>
          <w:p w:rsidR="00955550" w:rsidRPr="00121DAD" w:rsidRDefault="00955550" w:rsidP="00955550">
            <w:pPr>
              <w:jc w:val="center"/>
              <w:rPr>
                <w:sz w:val="22"/>
                <w:szCs w:val="22"/>
              </w:rPr>
            </w:pPr>
          </w:p>
        </w:tc>
      </w:tr>
      <w:tr w:rsidR="00955550" w:rsidRPr="00121DAD" w:rsidTr="00955550">
        <w:trPr>
          <w:trHeight w:val="255"/>
        </w:trPr>
        <w:tc>
          <w:tcPr>
            <w:tcW w:w="725" w:type="dxa"/>
            <w:tcBorders>
              <w:top w:val="single" w:sz="4" w:space="0" w:color="000000"/>
              <w:left w:val="single" w:sz="4" w:space="0" w:color="auto"/>
              <w:bottom w:val="single" w:sz="4" w:space="0" w:color="000000"/>
              <w:right w:val="single" w:sz="4" w:space="0" w:color="000000"/>
            </w:tcBorders>
          </w:tcPr>
          <w:p w:rsidR="00955550" w:rsidRPr="00121DAD" w:rsidRDefault="00955550" w:rsidP="00955550">
            <w:pPr>
              <w:pStyle w:val="af5"/>
              <w:numPr>
                <w:ilvl w:val="0"/>
                <w:numId w:val="29"/>
              </w:numPr>
              <w:ind w:left="443" w:hanging="284"/>
              <w:rPr>
                <w:sz w:val="22"/>
                <w:szCs w:val="22"/>
              </w:rPr>
            </w:pPr>
          </w:p>
        </w:tc>
        <w:tc>
          <w:tcPr>
            <w:tcW w:w="3969" w:type="dxa"/>
            <w:tcBorders>
              <w:top w:val="single" w:sz="4" w:space="0" w:color="000000"/>
              <w:left w:val="single" w:sz="4" w:space="0" w:color="auto"/>
              <w:bottom w:val="single" w:sz="4" w:space="0" w:color="000000"/>
              <w:right w:val="single" w:sz="4" w:space="0" w:color="000000"/>
            </w:tcBorders>
            <w:tcMar>
              <w:top w:w="17" w:type="dxa"/>
              <w:left w:w="17" w:type="dxa"/>
              <w:bottom w:w="0" w:type="dxa"/>
              <w:right w:w="17" w:type="dxa"/>
            </w:tcMar>
            <w:vAlign w:val="center"/>
          </w:tcPr>
          <w:p w:rsidR="00955550" w:rsidRPr="00121DAD" w:rsidRDefault="00955550" w:rsidP="00955550">
            <w:pPr>
              <w:ind w:left="267"/>
              <w:rPr>
                <w:sz w:val="22"/>
                <w:szCs w:val="22"/>
              </w:rPr>
            </w:pPr>
          </w:p>
        </w:tc>
        <w:tc>
          <w:tcPr>
            <w:tcW w:w="1418" w:type="dxa"/>
            <w:tcBorders>
              <w:top w:val="single" w:sz="4" w:space="0" w:color="000000"/>
              <w:left w:val="single" w:sz="4" w:space="0" w:color="auto"/>
              <w:bottom w:val="single" w:sz="4" w:space="0" w:color="000000"/>
              <w:right w:val="single" w:sz="4" w:space="0" w:color="000000"/>
            </w:tcBorders>
            <w:vAlign w:val="center"/>
          </w:tcPr>
          <w:p w:rsidR="00955550" w:rsidRPr="00121DAD" w:rsidRDefault="00955550" w:rsidP="00955550">
            <w:pPr>
              <w:ind w:left="267"/>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rsidR="00955550" w:rsidRPr="00121DAD" w:rsidRDefault="00955550" w:rsidP="00955550">
            <w:pPr>
              <w:ind w:left="267"/>
              <w:jc w:val="center"/>
              <w:rPr>
                <w:sz w:val="22"/>
                <w:szCs w:val="22"/>
              </w:rPr>
            </w:pPr>
          </w:p>
        </w:tc>
        <w:tc>
          <w:tcPr>
            <w:tcW w:w="1083" w:type="dxa"/>
            <w:tcBorders>
              <w:top w:val="single" w:sz="4" w:space="0" w:color="000000"/>
              <w:left w:val="nil"/>
              <w:bottom w:val="single" w:sz="4" w:space="0" w:color="000000"/>
              <w:right w:val="single" w:sz="4" w:space="0" w:color="000000"/>
            </w:tcBorders>
          </w:tcPr>
          <w:p w:rsidR="00955550" w:rsidRPr="00121DAD" w:rsidRDefault="00955550" w:rsidP="00955550">
            <w:pPr>
              <w:jc w:val="center"/>
              <w:rPr>
                <w:sz w:val="22"/>
                <w:szCs w:val="22"/>
              </w:rPr>
            </w:pPr>
          </w:p>
        </w:tc>
        <w:tc>
          <w:tcPr>
            <w:tcW w:w="1333" w:type="dxa"/>
            <w:tcBorders>
              <w:top w:val="single" w:sz="4" w:space="0" w:color="000000"/>
              <w:left w:val="single" w:sz="4" w:space="0" w:color="000000"/>
              <w:bottom w:val="single" w:sz="4" w:space="0" w:color="000000"/>
              <w:right w:val="single" w:sz="4" w:space="0" w:color="auto"/>
            </w:tcBorders>
            <w:tcMar>
              <w:top w:w="17" w:type="dxa"/>
              <w:left w:w="17" w:type="dxa"/>
              <w:bottom w:w="0" w:type="dxa"/>
              <w:right w:w="17" w:type="dxa"/>
            </w:tcMar>
            <w:vAlign w:val="center"/>
          </w:tcPr>
          <w:p w:rsidR="00955550" w:rsidRPr="00121DAD" w:rsidRDefault="00955550" w:rsidP="00955550">
            <w:pPr>
              <w:jc w:val="center"/>
              <w:rPr>
                <w:sz w:val="22"/>
                <w:szCs w:val="22"/>
              </w:rPr>
            </w:pPr>
          </w:p>
        </w:tc>
      </w:tr>
      <w:tr w:rsidR="00955550" w:rsidRPr="00121DAD" w:rsidTr="00955550">
        <w:trPr>
          <w:trHeight w:val="255"/>
        </w:trPr>
        <w:tc>
          <w:tcPr>
            <w:tcW w:w="725" w:type="dxa"/>
            <w:tcBorders>
              <w:top w:val="single" w:sz="4" w:space="0" w:color="000000"/>
              <w:left w:val="single" w:sz="4" w:space="0" w:color="auto"/>
              <w:bottom w:val="single" w:sz="4" w:space="0" w:color="000000"/>
              <w:right w:val="single" w:sz="4" w:space="0" w:color="000000"/>
            </w:tcBorders>
          </w:tcPr>
          <w:p w:rsidR="00955550" w:rsidRPr="00121DAD" w:rsidRDefault="00955550" w:rsidP="00955550">
            <w:pPr>
              <w:pStyle w:val="af5"/>
              <w:numPr>
                <w:ilvl w:val="0"/>
                <w:numId w:val="29"/>
              </w:numPr>
              <w:ind w:left="443" w:hanging="284"/>
              <w:rPr>
                <w:sz w:val="22"/>
                <w:szCs w:val="22"/>
              </w:rPr>
            </w:pPr>
          </w:p>
        </w:tc>
        <w:tc>
          <w:tcPr>
            <w:tcW w:w="3969" w:type="dxa"/>
            <w:tcBorders>
              <w:top w:val="single" w:sz="4" w:space="0" w:color="000000"/>
              <w:left w:val="single" w:sz="4" w:space="0" w:color="auto"/>
              <w:bottom w:val="single" w:sz="4" w:space="0" w:color="000000"/>
              <w:right w:val="single" w:sz="4" w:space="0" w:color="000000"/>
            </w:tcBorders>
            <w:tcMar>
              <w:top w:w="17" w:type="dxa"/>
              <w:left w:w="17" w:type="dxa"/>
              <w:bottom w:w="0" w:type="dxa"/>
              <w:right w:w="17" w:type="dxa"/>
            </w:tcMar>
            <w:vAlign w:val="center"/>
          </w:tcPr>
          <w:p w:rsidR="00955550" w:rsidRPr="00121DAD" w:rsidRDefault="00955550" w:rsidP="00955550">
            <w:pPr>
              <w:ind w:left="267"/>
              <w:rPr>
                <w:sz w:val="22"/>
                <w:szCs w:val="22"/>
              </w:rPr>
            </w:pPr>
          </w:p>
        </w:tc>
        <w:tc>
          <w:tcPr>
            <w:tcW w:w="1418" w:type="dxa"/>
            <w:tcBorders>
              <w:top w:val="single" w:sz="4" w:space="0" w:color="000000"/>
              <w:left w:val="single" w:sz="4" w:space="0" w:color="auto"/>
              <w:bottom w:val="single" w:sz="4" w:space="0" w:color="000000"/>
              <w:right w:val="single" w:sz="4" w:space="0" w:color="000000"/>
            </w:tcBorders>
            <w:vAlign w:val="center"/>
          </w:tcPr>
          <w:p w:rsidR="00955550" w:rsidRPr="00121DAD" w:rsidRDefault="00955550" w:rsidP="00955550">
            <w:pPr>
              <w:ind w:left="267"/>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rsidR="00955550" w:rsidRPr="00121DAD" w:rsidRDefault="00955550" w:rsidP="00955550">
            <w:pPr>
              <w:ind w:left="267"/>
              <w:jc w:val="center"/>
              <w:rPr>
                <w:sz w:val="22"/>
                <w:szCs w:val="22"/>
              </w:rPr>
            </w:pPr>
          </w:p>
        </w:tc>
        <w:tc>
          <w:tcPr>
            <w:tcW w:w="1083" w:type="dxa"/>
            <w:tcBorders>
              <w:top w:val="single" w:sz="4" w:space="0" w:color="000000"/>
              <w:left w:val="nil"/>
              <w:bottom w:val="single" w:sz="4" w:space="0" w:color="000000"/>
              <w:right w:val="single" w:sz="4" w:space="0" w:color="000000"/>
            </w:tcBorders>
          </w:tcPr>
          <w:p w:rsidR="00955550" w:rsidRPr="00121DAD" w:rsidRDefault="00955550" w:rsidP="00955550">
            <w:pPr>
              <w:jc w:val="center"/>
              <w:rPr>
                <w:sz w:val="22"/>
                <w:szCs w:val="22"/>
              </w:rPr>
            </w:pPr>
          </w:p>
        </w:tc>
        <w:tc>
          <w:tcPr>
            <w:tcW w:w="1333" w:type="dxa"/>
            <w:tcBorders>
              <w:top w:val="single" w:sz="4" w:space="0" w:color="000000"/>
              <w:left w:val="single" w:sz="4" w:space="0" w:color="000000"/>
              <w:bottom w:val="single" w:sz="4" w:space="0" w:color="000000"/>
              <w:right w:val="single" w:sz="4" w:space="0" w:color="auto"/>
            </w:tcBorders>
            <w:tcMar>
              <w:top w:w="17" w:type="dxa"/>
              <w:left w:w="17" w:type="dxa"/>
              <w:bottom w:w="0" w:type="dxa"/>
              <w:right w:w="17" w:type="dxa"/>
            </w:tcMar>
            <w:vAlign w:val="center"/>
          </w:tcPr>
          <w:p w:rsidR="00955550" w:rsidRPr="00121DAD" w:rsidRDefault="00955550" w:rsidP="00955550">
            <w:pPr>
              <w:jc w:val="center"/>
              <w:rPr>
                <w:sz w:val="22"/>
                <w:szCs w:val="22"/>
              </w:rPr>
            </w:pPr>
          </w:p>
        </w:tc>
      </w:tr>
      <w:tr w:rsidR="00955550" w:rsidRPr="00121DAD" w:rsidTr="00955550">
        <w:trPr>
          <w:trHeight w:val="255"/>
        </w:trPr>
        <w:tc>
          <w:tcPr>
            <w:tcW w:w="725" w:type="dxa"/>
            <w:tcBorders>
              <w:top w:val="single" w:sz="4" w:space="0" w:color="000000"/>
              <w:left w:val="single" w:sz="4" w:space="0" w:color="auto"/>
              <w:bottom w:val="single" w:sz="4" w:space="0" w:color="000000"/>
              <w:right w:val="single" w:sz="4" w:space="0" w:color="000000"/>
            </w:tcBorders>
          </w:tcPr>
          <w:p w:rsidR="00955550" w:rsidRPr="00121DAD" w:rsidRDefault="00955550" w:rsidP="00955550">
            <w:pPr>
              <w:pStyle w:val="af5"/>
              <w:numPr>
                <w:ilvl w:val="0"/>
                <w:numId w:val="29"/>
              </w:numPr>
              <w:ind w:left="443" w:hanging="284"/>
              <w:rPr>
                <w:sz w:val="22"/>
                <w:szCs w:val="22"/>
              </w:rPr>
            </w:pPr>
          </w:p>
        </w:tc>
        <w:tc>
          <w:tcPr>
            <w:tcW w:w="3969" w:type="dxa"/>
            <w:tcBorders>
              <w:top w:val="single" w:sz="4" w:space="0" w:color="000000"/>
              <w:left w:val="single" w:sz="4" w:space="0" w:color="auto"/>
              <w:bottom w:val="single" w:sz="4" w:space="0" w:color="000000"/>
              <w:right w:val="single" w:sz="4" w:space="0" w:color="000000"/>
            </w:tcBorders>
            <w:tcMar>
              <w:top w:w="17" w:type="dxa"/>
              <w:left w:w="17" w:type="dxa"/>
              <w:bottom w:w="0" w:type="dxa"/>
              <w:right w:w="17" w:type="dxa"/>
            </w:tcMar>
            <w:vAlign w:val="center"/>
          </w:tcPr>
          <w:p w:rsidR="00955550" w:rsidRPr="00121DAD" w:rsidRDefault="00955550" w:rsidP="00955550">
            <w:pPr>
              <w:ind w:left="267"/>
              <w:rPr>
                <w:sz w:val="22"/>
                <w:szCs w:val="22"/>
              </w:rPr>
            </w:pPr>
          </w:p>
        </w:tc>
        <w:tc>
          <w:tcPr>
            <w:tcW w:w="1418" w:type="dxa"/>
            <w:tcBorders>
              <w:top w:val="single" w:sz="4" w:space="0" w:color="000000"/>
              <w:left w:val="single" w:sz="4" w:space="0" w:color="auto"/>
              <w:bottom w:val="single" w:sz="4" w:space="0" w:color="000000"/>
              <w:right w:val="single" w:sz="4" w:space="0" w:color="000000"/>
            </w:tcBorders>
            <w:vAlign w:val="center"/>
          </w:tcPr>
          <w:p w:rsidR="00955550" w:rsidRPr="00121DAD" w:rsidRDefault="00955550" w:rsidP="00955550">
            <w:pPr>
              <w:ind w:left="267"/>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rsidR="00955550" w:rsidRPr="00121DAD" w:rsidRDefault="00955550" w:rsidP="00955550">
            <w:pPr>
              <w:ind w:left="267"/>
              <w:jc w:val="center"/>
              <w:rPr>
                <w:sz w:val="22"/>
                <w:szCs w:val="22"/>
              </w:rPr>
            </w:pPr>
          </w:p>
        </w:tc>
        <w:tc>
          <w:tcPr>
            <w:tcW w:w="1083" w:type="dxa"/>
            <w:tcBorders>
              <w:top w:val="single" w:sz="4" w:space="0" w:color="000000"/>
              <w:left w:val="nil"/>
              <w:bottom w:val="single" w:sz="4" w:space="0" w:color="000000"/>
              <w:right w:val="single" w:sz="4" w:space="0" w:color="000000"/>
            </w:tcBorders>
          </w:tcPr>
          <w:p w:rsidR="00955550" w:rsidRPr="00121DAD" w:rsidRDefault="00955550" w:rsidP="00955550">
            <w:pPr>
              <w:jc w:val="center"/>
              <w:rPr>
                <w:sz w:val="22"/>
                <w:szCs w:val="22"/>
              </w:rPr>
            </w:pPr>
          </w:p>
        </w:tc>
        <w:tc>
          <w:tcPr>
            <w:tcW w:w="1333" w:type="dxa"/>
            <w:tcBorders>
              <w:top w:val="single" w:sz="4" w:space="0" w:color="000000"/>
              <w:left w:val="single" w:sz="4" w:space="0" w:color="000000"/>
              <w:bottom w:val="single" w:sz="4" w:space="0" w:color="000000"/>
              <w:right w:val="single" w:sz="4" w:space="0" w:color="auto"/>
            </w:tcBorders>
            <w:tcMar>
              <w:top w:w="17" w:type="dxa"/>
              <w:left w:w="17" w:type="dxa"/>
              <w:bottom w:w="0" w:type="dxa"/>
              <w:right w:w="17" w:type="dxa"/>
            </w:tcMar>
            <w:vAlign w:val="center"/>
          </w:tcPr>
          <w:p w:rsidR="00955550" w:rsidRPr="00121DAD" w:rsidRDefault="00955550" w:rsidP="00955550">
            <w:pPr>
              <w:jc w:val="center"/>
              <w:rPr>
                <w:sz w:val="22"/>
                <w:szCs w:val="22"/>
              </w:rPr>
            </w:pPr>
          </w:p>
        </w:tc>
      </w:tr>
      <w:tr w:rsidR="00955550" w:rsidRPr="00121DAD" w:rsidTr="00955550">
        <w:trPr>
          <w:trHeight w:val="255"/>
        </w:trPr>
        <w:tc>
          <w:tcPr>
            <w:tcW w:w="725" w:type="dxa"/>
            <w:tcBorders>
              <w:top w:val="single" w:sz="4" w:space="0" w:color="000000"/>
              <w:left w:val="single" w:sz="4" w:space="0" w:color="auto"/>
              <w:bottom w:val="single" w:sz="4" w:space="0" w:color="000000"/>
              <w:right w:val="single" w:sz="4" w:space="0" w:color="000000"/>
            </w:tcBorders>
          </w:tcPr>
          <w:p w:rsidR="00955550" w:rsidRPr="00121DAD" w:rsidRDefault="00955550" w:rsidP="00955550">
            <w:pPr>
              <w:pStyle w:val="af5"/>
              <w:numPr>
                <w:ilvl w:val="0"/>
                <w:numId w:val="29"/>
              </w:numPr>
              <w:ind w:left="443" w:hanging="284"/>
              <w:rPr>
                <w:sz w:val="22"/>
                <w:szCs w:val="22"/>
              </w:rPr>
            </w:pPr>
          </w:p>
        </w:tc>
        <w:tc>
          <w:tcPr>
            <w:tcW w:w="3969" w:type="dxa"/>
            <w:tcBorders>
              <w:top w:val="single" w:sz="4" w:space="0" w:color="000000"/>
              <w:left w:val="single" w:sz="4" w:space="0" w:color="auto"/>
              <w:bottom w:val="single" w:sz="4" w:space="0" w:color="000000"/>
              <w:right w:val="single" w:sz="4" w:space="0" w:color="000000"/>
            </w:tcBorders>
            <w:tcMar>
              <w:top w:w="17" w:type="dxa"/>
              <w:left w:w="17" w:type="dxa"/>
              <w:bottom w:w="0" w:type="dxa"/>
              <w:right w:w="17" w:type="dxa"/>
            </w:tcMar>
            <w:vAlign w:val="center"/>
          </w:tcPr>
          <w:p w:rsidR="00955550" w:rsidRPr="00121DAD" w:rsidRDefault="00955550" w:rsidP="00955550">
            <w:pPr>
              <w:ind w:left="267"/>
              <w:rPr>
                <w:sz w:val="22"/>
                <w:szCs w:val="22"/>
              </w:rPr>
            </w:pPr>
          </w:p>
        </w:tc>
        <w:tc>
          <w:tcPr>
            <w:tcW w:w="1418" w:type="dxa"/>
            <w:tcBorders>
              <w:top w:val="single" w:sz="4" w:space="0" w:color="000000"/>
              <w:left w:val="single" w:sz="4" w:space="0" w:color="auto"/>
              <w:bottom w:val="single" w:sz="4" w:space="0" w:color="000000"/>
              <w:right w:val="single" w:sz="4" w:space="0" w:color="000000"/>
            </w:tcBorders>
            <w:vAlign w:val="center"/>
          </w:tcPr>
          <w:p w:rsidR="00955550" w:rsidRPr="00121DAD" w:rsidRDefault="00955550" w:rsidP="00955550">
            <w:pPr>
              <w:ind w:left="267"/>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rsidR="00955550" w:rsidRPr="00121DAD" w:rsidRDefault="00955550" w:rsidP="00955550">
            <w:pPr>
              <w:ind w:left="267"/>
              <w:jc w:val="center"/>
              <w:rPr>
                <w:sz w:val="22"/>
                <w:szCs w:val="22"/>
              </w:rPr>
            </w:pPr>
          </w:p>
        </w:tc>
        <w:tc>
          <w:tcPr>
            <w:tcW w:w="1083" w:type="dxa"/>
            <w:tcBorders>
              <w:top w:val="single" w:sz="4" w:space="0" w:color="000000"/>
              <w:left w:val="nil"/>
              <w:bottom w:val="single" w:sz="4" w:space="0" w:color="000000"/>
              <w:right w:val="single" w:sz="4" w:space="0" w:color="000000"/>
            </w:tcBorders>
          </w:tcPr>
          <w:p w:rsidR="00955550" w:rsidRPr="00121DAD" w:rsidRDefault="00955550" w:rsidP="00955550">
            <w:pPr>
              <w:jc w:val="center"/>
              <w:rPr>
                <w:sz w:val="22"/>
                <w:szCs w:val="22"/>
              </w:rPr>
            </w:pPr>
          </w:p>
        </w:tc>
        <w:tc>
          <w:tcPr>
            <w:tcW w:w="1333" w:type="dxa"/>
            <w:tcBorders>
              <w:top w:val="single" w:sz="4" w:space="0" w:color="000000"/>
              <w:left w:val="single" w:sz="4" w:space="0" w:color="000000"/>
              <w:bottom w:val="single" w:sz="4" w:space="0" w:color="000000"/>
              <w:right w:val="single" w:sz="4" w:space="0" w:color="auto"/>
            </w:tcBorders>
            <w:tcMar>
              <w:top w:w="17" w:type="dxa"/>
              <w:left w:w="17" w:type="dxa"/>
              <w:bottom w:w="0" w:type="dxa"/>
              <w:right w:w="17" w:type="dxa"/>
            </w:tcMar>
            <w:vAlign w:val="center"/>
          </w:tcPr>
          <w:p w:rsidR="00955550" w:rsidRPr="00121DAD" w:rsidRDefault="00955550" w:rsidP="00955550">
            <w:pPr>
              <w:jc w:val="center"/>
              <w:rPr>
                <w:sz w:val="22"/>
                <w:szCs w:val="22"/>
              </w:rPr>
            </w:pPr>
          </w:p>
        </w:tc>
      </w:tr>
      <w:tr w:rsidR="00955550" w:rsidRPr="00121DAD" w:rsidTr="00955550">
        <w:trPr>
          <w:trHeight w:val="255"/>
        </w:trPr>
        <w:tc>
          <w:tcPr>
            <w:tcW w:w="725" w:type="dxa"/>
            <w:tcBorders>
              <w:top w:val="double" w:sz="4" w:space="0" w:color="auto"/>
              <w:left w:val="single" w:sz="4" w:space="0" w:color="auto"/>
              <w:bottom w:val="single" w:sz="4" w:space="0" w:color="000000"/>
              <w:right w:val="single" w:sz="4" w:space="0" w:color="000000"/>
            </w:tcBorders>
          </w:tcPr>
          <w:p w:rsidR="00955550" w:rsidRPr="00121DAD" w:rsidRDefault="00955550" w:rsidP="00955550">
            <w:pPr>
              <w:rPr>
                <w:b/>
                <w:bCs/>
                <w:sz w:val="22"/>
                <w:szCs w:val="22"/>
              </w:rPr>
            </w:pPr>
          </w:p>
        </w:tc>
        <w:tc>
          <w:tcPr>
            <w:tcW w:w="6237" w:type="dxa"/>
            <w:gridSpan w:val="3"/>
            <w:tcBorders>
              <w:top w:val="double" w:sz="4" w:space="0" w:color="auto"/>
              <w:left w:val="single" w:sz="4" w:space="0" w:color="auto"/>
              <w:bottom w:val="single" w:sz="4" w:space="0" w:color="000000"/>
              <w:right w:val="single" w:sz="4" w:space="0" w:color="000000"/>
            </w:tcBorders>
            <w:tcMar>
              <w:top w:w="17" w:type="dxa"/>
              <w:left w:w="17" w:type="dxa"/>
              <w:bottom w:w="0" w:type="dxa"/>
              <w:right w:w="17" w:type="dxa"/>
            </w:tcMar>
            <w:vAlign w:val="center"/>
          </w:tcPr>
          <w:p w:rsidR="00955550" w:rsidRPr="00121DAD" w:rsidRDefault="00955550" w:rsidP="00955550">
            <w:pPr>
              <w:rPr>
                <w:b/>
                <w:bCs/>
                <w:sz w:val="22"/>
                <w:szCs w:val="22"/>
              </w:rPr>
            </w:pPr>
            <w:r w:rsidRPr="00121DAD">
              <w:rPr>
                <w:b/>
                <w:bCs/>
                <w:sz w:val="22"/>
                <w:szCs w:val="22"/>
              </w:rPr>
              <w:t>Итого:</w:t>
            </w:r>
          </w:p>
        </w:tc>
        <w:tc>
          <w:tcPr>
            <w:tcW w:w="1083" w:type="dxa"/>
            <w:tcBorders>
              <w:top w:val="double" w:sz="4" w:space="0" w:color="auto"/>
              <w:left w:val="nil"/>
              <w:bottom w:val="single" w:sz="4" w:space="0" w:color="000000"/>
              <w:right w:val="single" w:sz="4" w:space="0" w:color="000000"/>
            </w:tcBorders>
          </w:tcPr>
          <w:p w:rsidR="00955550" w:rsidRPr="00121DAD" w:rsidRDefault="00955550" w:rsidP="00955550">
            <w:pPr>
              <w:jc w:val="center"/>
              <w:rPr>
                <w:sz w:val="22"/>
                <w:szCs w:val="22"/>
              </w:rPr>
            </w:pPr>
          </w:p>
        </w:tc>
        <w:tc>
          <w:tcPr>
            <w:tcW w:w="1333" w:type="dxa"/>
            <w:tcBorders>
              <w:top w:val="double" w:sz="4" w:space="0" w:color="auto"/>
              <w:left w:val="single" w:sz="4" w:space="0" w:color="000000"/>
              <w:bottom w:val="single" w:sz="4" w:space="0" w:color="000000"/>
              <w:right w:val="single" w:sz="4" w:space="0" w:color="auto"/>
            </w:tcBorders>
            <w:tcMar>
              <w:top w:w="17" w:type="dxa"/>
              <w:left w:w="17" w:type="dxa"/>
              <w:bottom w:w="0" w:type="dxa"/>
              <w:right w:w="17" w:type="dxa"/>
            </w:tcMar>
            <w:vAlign w:val="center"/>
          </w:tcPr>
          <w:p w:rsidR="00955550" w:rsidRPr="00121DAD" w:rsidRDefault="00955550" w:rsidP="00955550">
            <w:pPr>
              <w:jc w:val="center"/>
              <w:rPr>
                <w:sz w:val="22"/>
                <w:szCs w:val="22"/>
              </w:rPr>
            </w:pPr>
          </w:p>
        </w:tc>
      </w:tr>
      <w:tr w:rsidR="00955550" w:rsidRPr="00121DAD" w:rsidTr="00955550">
        <w:trPr>
          <w:trHeight w:val="255"/>
        </w:trPr>
        <w:tc>
          <w:tcPr>
            <w:tcW w:w="725" w:type="dxa"/>
            <w:tcBorders>
              <w:top w:val="single" w:sz="4" w:space="0" w:color="000000"/>
              <w:left w:val="single" w:sz="4" w:space="0" w:color="auto"/>
              <w:bottom w:val="single" w:sz="4" w:space="0" w:color="000000"/>
              <w:right w:val="single" w:sz="4" w:space="0" w:color="000000"/>
            </w:tcBorders>
          </w:tcPr>
          <w:p w:rsidR="00955550" w:rsidRPr="00121DAD" w:rsidRDefault="00955550" w:rsidP="00955550">
            <w:pPr>
              <w:rPr>
                <w:b/>
                <w:bCs/>
                <w:sz w:val="22"/>
                <w:szCs w:val="22"/>
              </w:rPr>
            </w:pPr>
          </w:p>
        </w:tc>
        <w:tc>
          <w:tcPr>
            <w:tcW w:w="6237" w:type="dxa"/>
            <w:gridSpan w:val="3"/>
            <w:tcBorders>
              <w:top w:val="single" w:sz="4" w:space="0" w:color="000000"/>
              <w:left w:val="single" w:sz="4" w:space="0" w:color="auto"/>
              <w:bottom w:val="single" w:sz="4" w:space="0" w:color="000000"/>
              <w:right w:val="single" w:sz="4" w:space="0" w:color="000000"/>
            </w:tcBorders>
            <w:tcMar>
              <w:top w:w="17" w:type="dxa"/>
              <w:left w:w="17" w:type="dxa"/>
              <w:bottom w:w="0" w:type="dxa"/>
              <w:right w:w="17" w:type="dxa"/>
            </w:tcMar>
            <w:vAlign w:val="center"/>
          </w:tcPr>
          <w:p w:rsidR="00955550" w:rsidRPr="00121DAD" w:rsidRDefault="00955550" w:rsidP="00955550">
            <w:pPr>
              <w:rPr>
                <w:b/>
                <w:bCs/>
                <w:sz w:val="22"/>
                <w:szCs w:val="22"/>
              </w:rPr>
            </w:pPr>
            <w:r w:rsidRPr="00121DAD">
              <w:rPr>
                <w:b/>
                <w:bCs/>
                <w:sz w:val="22"/>
                <w:szCs w:val="22"/>
              </w:rPr>
              <w:t>НДС:</w:t>
            </w:r>
          </w:p>
        </w:tc>
        <w:tc>
          <w:tcPr>
            <w:tcW w:w="1083" w:type="dxa"/>
            <w:tcBorders>
              <w:top w:val="single" w:sz="4" w:space="0" w:color="000000"/>
              <w:left w:val="nil"/>
              <w:bottom w:val="single" w:sz="4" w:space="0" w:color="000000"/>
              <w:right w:val="single" w:sz="4" w:space="0" w:color="000000"/>
            </w:tcBorders>
          </w:tcPr>
          <w:p w:rsidR="00955550" w:rsidRPr="00121DAD" w:rsidRDefault="00955550" w:rsidP="00955550">
            <w:pPr>
              <w:jc w:val="center"/>
              <w:rPr>
                <w:sz w:val="22"/>
                <w:szCs w:val="22"/>
              </w:rPr>
            </w:pPr>
          </w:p>
        </w:tc>
        <w:tc>
          <w:tcPr>
            <w:tcW w:w="1333" w:type="dxa"/>
            <w:tcBorders>
              <w:top w:val="single" w:sz="4" w:space="0" w:color="000000"/>
              <w:left w:val="single" w:sz="4" w:space="0" w:color="000000"/>
              <w:bottom w:val="single" w:sz="4" w:space="0" w:color="000000"/>
              <w:right w:val="single" w:sz="4" w:space="0" w:color="auto"/>
            </w:tcBorders>
            <w:tcMar>
              <w:top w:w="17" w:type="dxa"/>
              <w:left w:w="17" w:type="dxa"/>
              <w:bottom w:w="0" w:type="dxa"/>
              <w:right w:w="17" w:type="dxa"/>
            </w:tcMar>
            <w:vAlign w:val="center"/>
          </w:tcPr>
          <w:p w:rsidR="00955550" w:rsidRPr="00121DAD" w:rsidRDefault="00955550" w:rsidP="00955550">
            <w:pPr>
              <w:jc w:val="center"/>
              <w:rPr>
                <w:sz w:val="22"/>
                <w:szCs w:val="22"/>
              </w:rPr>
            </w:pPr>
          </w:p>
        </w:tc>
      </w:tr>
      <w:tr w:rsidR="00955550" w:rsidRPr="00121DAD" w:rsidTr="00955550">
        <w:trPr>
          <w:trHeight w:val="255"/>
        </w:trPr>
        <w:tc>
          <w:tcPr>
            <w:tcW w:w="725" w:type="dxa"/>
            <w:tcBorders>
              <w:top w:val="single" w:sz="4" w:space="0" w:color="000000"/>
              <w:left w:val="single" w:sz="4" w:space="0" w:color="auto"/>
              <w:bottom w:val="single" w:sz="4" w:space="0" w:color="auto"/>
              <w:right w:val="single" w:sz="4" w:space="0" w:color="000000"/>
            </w:tcBorders>
          </w:tcPr>
          <w:p w:rsidR="00955550" w:rsidRPr="00121DAD" w:rsidRDefault="00955550" w:rsidP="00955550">
            <w:pPr>
              <w:rPr>
                <w:b/>
                <w:bCs/>
                <w:sz w:val="22"/>
                <w:szCs w:val="22"/>
              </w:rPr>
            </w:pPr>
          </w:p>
        </w:tc>
        <w:tc>
          <w:tcPr>
            <w:tcW w:w="6237" w:type="dxa"/>
            <w:gridSpan w:val="3"/>
            <w:tcBorders>
              <w:top w:val="single" w:sz="4" w:space="0" w:color="000000"/>
              <w:left w:val="single" w:sz="4" w:space="0" w:color="auto"/>
              <w:bottom w:val="single" w:sz="4" w:space="0" w:color="auto"/>
              <w:right w:val="single" w:sz="4" w:space="0" w:color="000000"/>
            </w:tcBorders>
            <w:tcMar>
              <w:top w:w="17" w:type="dxa"/>
              <w:left w:w="17" w:type="dxa"/>
              <w:bottom w:w="0" w:type="dxa"/>
              <w:right w:w="17" w:type="dxa"/>
            </w:tcMar>
            <w:vAlign w:val="center"/>
          </w:tcPr>
          <w:p w:rsidR="00955550" w:rsidRPr="00121DAD" w:rsidRDefault="00955550" w:rsidP="00955550">
            <w:pPr>
              <w:rPr>
                <w:b/>
                <w:bCs/>
                <w:sz w:val="22"/>
                <w:szCs w:val="22"/>
              </w:rPr>
            </w:pPr>
            <w:r w:rsidRPr="00121DAD">
              <w:rPr>
                <w:b/>
                <w:bCs/>
                <w:sz w:val="22"/>
                <w:szCs w:val="22"/>
              </w:rPr>
              <w:t>Всего с НДС</w:t>
            </w:r>
          </w:p>
        </w:tc>
        <w:tc>
          <w:tcPr>
            <w:tcW w:w="1083" w:type="dxa"/>
            <w:tcBorders>
              <w:top w:val="single" w:sz="4" w:space="0" w:color="000000"/>
              <w:left w:val="nil"/>
              <w:bottom w:val="single" w:sz="4" w:space="0" w:color="auto"/>
              <w:right w:val="single" w:sz="4" w:space="0" w:color="000000"/>
            </w:tcBorders>
          </w:tcPr>
          <w:p w:rsidR="00955550" w:rsidRPr="00121DAD" w:rsidRDefault="00955550" w:rsidP="00955550">
            <w:pPr>
              <w:jc w:val="center"/>
              <w:rPr>
                <w:sz w:val="22"/>
                <w:szCs w:val="22"/>
              </w:rPr>
            </w:pPr>
          </w:p>
        </w:tc>
        <w:tc>
          <w:tcPr>
            <w:tcW w:w="1333" w:type="dxa"/>
            <w:tcBorders>
              <w:top w:val="single" w:sz="4" w:space="0" w:color="000000"/>
              <w:left w:val="single" w:sz="4" w:space="0" w:color="000000"/>
              <w:bottom w:val="single" w:sz="4" w:space="0" w:color="auto"/>
              <w:right w:val="single" w:sz="4" w:space="0" w:color="auto"/>
            </w:tcBorders>
            <w:tcMar>
              <w:top w:w="17" w:type="dxa"/>
              <w:left w:w="17" w:type="dxa"/>
              <w:bottom w:w="0" w:type="dxa"/>
              <w:right w:w="17" w:type="dxa"/>
            </w:tcMar>
            <w:vAlign w:val="center"/>
          </w:tcPr>
          <w:p w:rsidR="00955550" w:rsidRPr="00121DAD" w:rsidRDefault="00955550" w:rsidP="00955550">
            <w:pPr>
              <w:jc w:val="center"/>
              <w:rPr>
                <w:sz w:val="22"/>
                <w:szCs w:val="22"/>
              </w:rPr>
            </w:pPr>
          </w:p>
        </w:tc>
      </w:tr>
    </w:tbl>
    <w:p w:rsidR="00955550" w:rsidRPr="0083786F" w:rsidRDefault="00955550" w:rsidP="00955550">
      <w:pPr>
        <w:spacing w:before="120"/>
        <w:jc w:val="both"/>
      </w:pPr>
      <w:r w:rsidRPr="0083786F">
        <w:lastRenderedPageBreak/>
        <w:t xml:space="preserve">В цену включены все налоги и обязательные платежи, все скидки, а также следующие сопутствующие услуги: </w:t>
      </w:r>
      <w:r w:rsidRPr="00121DAD">
        <w:rPr>
          <w:color w:val="548DD4" w:themeColor="text2" w:themeTint="99"/>
        </w:rPr>
        <w:t>[</w:t>
      </w:r>
      <w:r w:rsidRPr="00121DAD">
        <w:rPr>
          <w:i/>
          <w:color w:val="548DD4" w:themeColor="text2" w:themeTint="99"/>
        </w:rPr>
        <w:t>приводится перечень и характеристики сопутствующих услуг</w:t>
      </w:r>
      <w:r w:rsidRPr="00121DAD">
        <w:rPr>
          <w:color w:val="548DD4" w:themeColor="text2" w:themeTint="99"/>
        </w:rPr>
        <w:t>]</w:t>
      </w:r>
      <w:r w:rsidRPr="0083786F">
        <w:t>.</w:t>
      </w:r>
    </w:p>
    <w:p w:rsidR="00955550" w:rsidRPr="0083786F" w:rsidRDefault="00955550" w:rsidP="00955550">
      <w:pPr>
        <w:spacing w:before="120"/>
        <w:jc w:val="both"/>
      </w:pPr>
      <w:r w:rsidRPr="0083786F">
        <w:t xml:space="preserve">Срок поставки: </w:t>
      </w:r>
      <w:r w:rsidRPr="00121DAD">
        <w:rPr>
          <w:color w:val="548DD4" w:themeColor="text2" w:themeTint="99"/>
        </w:rPr>
        <w:t>[</w:t>
      </w:r>
      <w:r w:rsidRPr="00121DAD">
        <w:rPr>
          <w:i/>
          <w:color w:val="548DD4" w:themeColor="text2" w:themeTint="99"/>
        </w:rPr>
        <w:t xml:space="preserve">указывается срок </w:t>
      </w:r>
      <w:proofErr w:type="gramStart"/>
      <w:r w:rsidRPr="00121DAD">
        <w:rPr>
          <w:i/>
          <w:color w:val="548DD4" w:themeColor="text2" w:themeTint="99"/>
        </w:rPr>
        <w:t>поставки продукции</w:t>
      </w:r>
      <w:r>
        <w:rPr>
          <w:i/>
          <w:color w:val="548DD4" w:themeColor="text2" w:themeTint="99"/>
        </w:rPr>
        <w:t>/выполнения работ/</w:t>
      </w:r>
      <w:r w:rsidRPr="00121DAD">
        <w:t>оказания</w:t>
      </w:r>
      <w:r>
        <w:rPr>
          <w:i/>
          <w:color w:val="548DD4" w:themeColor="text2" w:themeTint="99"/>
        </w:rPr>
        <w:t xml:space="preserve"> услуг</w:t>
      </w:r>
      <w:proofErr w:type="gramEnd"/>
      <w:r w:rsidRPr="00121DAD">
        <w:rPr>
          <w:color w:val="548DD4" w:themeColor="text2" w:themeTint="99"/>
        </w:rPr>
        <w:t>]</w:t>
      </w:r>
      <w:r w:rsidRPr="0083786F">
        <w:t>.</w:t>
      </w:r>
    </w:p>
    <w:p w:rsidR="00955550" w:rsidRPr="0083786F" w:rsidRDefault="00955550" w:rsidP="00955550">
      <w:pPr>
        <w:spacing w:before="120"/>
        <w:jc w:val="both"/>
      </w:pPr>
      <w:r w:rsidRPr="0083786F">
        <w:t xml:space="preserve">Порядок расчетов: </w:t>
      </w:r>
      <w:r w:rsidRPr="00121DAD">
        <w:rPr>
          <w:color w:val="548DD4" w:themeColor="text2" w:themeTint="99"/>
        </w:rPr>
        <w:t>[</w:t>
      </w:r>
      <w:r w:rsidRPr="00121DAD">
        <w:rPr>
          <w:i/>
          <w:color w:val="548DD4" w:themeColor="text2" w:themeTint="99"/>
        </w:rPr>
        <w:t>указывается порядок расчетов</w:t>
      </w:r>
      <w:r w:rsidRPr="00121DAD">
        <w:rPr>
          <w:color w:val="548DD4" w:themeColor="text2" w:themeTint="99"/>
        </w:rPr>
        <w:t>]</w:t>
      </w:r>
      <w:r w:rsidRPr="0083786F">
        <w:t>.</w:t>
      </w:r>
    </w:p>
    <w:p w:rsidR="00955550" w:rsidRPr="0083786F" w:rsidRDefault="00955550" w:rsidP="00955550">
      <w:pPr>
        <w:spacing w:before="120"/>
        <w:jc w:val="both"/>
      </w:pPr>
      <w:r w:rsidRPr="0083786F">
        <w:t xml:space="preserve">Данное предложение имеет статус оферты и действительно </w:t>
      </w:r>
      <w:proofErr w:type="gramStart"/>
      <w:r w:rsidRPr="0083786F">
        <w:t>до</w:t>
      </w:r>
      <w:proofErr w:type="gramEnd"/>
      <w:r w:rsidRPr="0083786F">
        <w:t xml:space="preserve"> </w:t>
      </w:r>
      <w:r w:rsidRPr="00121DAD">
        <w:rPr>
          <w:color w:val="548DD4" w:themeColor="text2" w:themeTint="99"/>
        </w:rPr>
        <w:t>[</w:t>
      </w:r>
      <w:r w:rsidRPr="00121DAD">
        <w:rPr>
          <w:i/>
          <w:color w:val="548DD4" w:themeColor="text2" w:themeTint="99"/>
        </w:rPr>
        <w:t xml:space="preserve">указывается </w:t>
      </w:r>
      <w:proofErr w:type="gramStart"/>
      <w:r w:rsidRPr="00121DAD">
        <w:rPr>
          <w:i/>
          <w:color w:val="548DD4" w:themeColor="text2" w:themeTint="99"/>
        </w:rPr>
        <w:t>срок</w:t>
      </w:r>
      <w:proofErr w:type="gramEnd"/>
      <w:r w:rsidRPr="00121DAD">
        <w:rPr>
          <w:i/>
          <w:color w:val="548DD4" w:themeColor="text2" w:themeTint="99"/>
        </w:rPr>
        <w:t xml:space="preserve"> действия предложения</w:t>
      </w:r>
      <w:r w:rsidRPr="00121DAD">
        <w:rPr>
          <w:color w:val="548DD4" w:themeColor="text2" w:themeTint="99"/>
        </w:rPr>
        <w:t>]</w:t>
      </w:r>
      <w:r w:rsidRPr="0083786F">
        <w:t>.</w:t>
      </w:r>
    </w:p>
    <w:p w:rsidR="00955550" w:rsidRPr="0083786F" w:rsidRDefault="00955550" w:rsidP="00955550">
      <w:pPr>
        <w:spacing w:before="120"/>
        <w:jc w:val="both"/>
      </w:pPr>
      <w:r>
        <w:t>Настоящее предложение дополняются следующими документами, подтверждающими</w:t>
      </w:r>
      <w:r w:rsidRPr="0083786F">
        <w:t xml:space="preserve"> соответствие предлагаемой нами продукции установленным требованиям </w:t>
      </w:r>
      <w:r w:rsidRPr="00121DAD">
        <w:rPr>
          <w:color w:val="548DD4" w:themeColor="text2" w:themeTint="99"/>
        </w:rPr>
        <w:t>[</w:t>
      </w:r>
      <w:r w:rsidRPr="00121DAD">
        <w:rPr>
          <w:i/>
          <w:color w:val="548DD4" w:themeColor="text2" w:themeTint="99"/>
        </w:rPr>
        <w:t>перечисляются приложения к предложению</w:t>
      </w:r>
      <w:r w:rsidRPr="00121DAD">
        <w:rPr>
          <w:color w:val="548DD4" w:themeColor="text2" w:themeTint="99"/>
        </w:rPr>
        <w:t>]</w:t>
      </w:r>
      <w:r w:rsidRPr="0083786F">
        <w:t>:</w:t>
      </w:r>
    </w:p>
    <w:bookmarkStart w:id="42" w:name="_Ref317164476"/>
    <w:p w:rsidR="00955550" w:rsidRDefault="00955550" w:rsidP="00955550">
      <w:pPr>
        <w:widowControl/>
        <w:numPr>
          <w:ilvl w:val="0"/>
          <w:numId w:val="14"/>
        </w:numPr>
        <w:tabs>
          <w:tab w:val="clear" w:pos="927"/>
          <w:tab w:val="left" w:pos="1418"/>
        </w:tabs>
        <w:autoSpaceDE/>
        <w:autoSpaceDN/>
        <w:adjustRightInd/>
        <w:ind w:left="1418" w:hanging="709"/>
        <w:jc w:val="both"/>
      </w:pPr>
      <w:r>
        <w:fldChar w:fldCharType="begin"/>
      </w:r>
      <w:r>
        <w:instrText xml:space="preserve"> REF _Ref317088973 \h </w:instrText>
      </w:r>
      <w:r>
        <w:fldChar w:fldCharType="separate"/>
      </w:r>
      <w:r w:rsidR="000A4246" w:rsidRPr="00906328">
        <w:t>Приложение №1 к форме предложения на поставку товаров/выполнение работ/оказание услуг</w:t>
      </w:r>
      <w:r>
        <w:fldChar w:fldCharType="end"/>
      </w:r>
      <w:r>
        <w:t xml:space="preserve"> – на ____ </w:t>
      </w:r>
      <w:proofErr w:type="gramStart"/>
      <w:r>
        <w:t>л</w:t>
      </w:r>
      <w:proofErr w:type="gramEnd"/>
      <w:r>
        <w:t>.;</w:t>
      </w:r>
      <w:bookmarkEnd w:id="42"/>
    </w:p>
    <w:p w:rsidR="00955550" w:rsidRDefault="00955550" w:rsidP="00955550">
      <w:pPr>
        <w:widowControl/>
        <w:numPr>
          <w:ilvl w:val="0"/>
          <w:numId w:val="14"/>
        </w:numPr>
        <w:tabs>
          <w:tab w:val="clear" w:pos="927"/>
          <w:tab w:val="left" w:pos="1418"/>
        </w:tabs>
        <w:autoSpaceDE/>
        <w:autoSpaceDN/>
        <w:adjustRightInd/>
        <w:ind w:left="1418" w:hanging="709"/>
        <w:jc w:val="both"/>
      </w:pPr>
      <w:r w:rsidRPr="003135DF">
        <w:fldChar w:fldCharType="begin"/>
      </w:r>
      <w:r w:rsidRPr="003135DF">
        <w:instrText xml:space="preserve"> REF _Ref316464456 \h  \* MERGEFORMAT </w:instrText>
      </w:r>
      <w:r w:rsidRPr="003135DF">
        <w:fldChar w:fldCharType="separate"/>
      </w:r>
      <w:r w:rsidR="000A4246" w:rsidRPr="000A4246">
        <w:t>Анкета Участника (форма 2)</w:t>
      </w:r>
      <w:r w:rsidRPr="003135DF">
        <w:fldChar w:fldCharType="end"/>
      </w:r>
      <w:r w:rsidRPr="003135DF">
        <w:t xml:space="preserve"> – на ____ </w:t>
      </w:r>
      <w:proofErr w:type="gramStart"/>
      <w:r w:rsidRPr="003135DF">
        <w:t>л</w:t>
      </w:r>
      <w:proofErr w:type="gramEnd"/>
      <w:r w:rsidRPr="003135DF">
        <w:t>;</w:t>
      </w:r>
    </w:p>
    <w:p w:rsidR="00955550" w:rsidRDefault="00955550" w:rsidP="00955550">
      <w:pPr>
        <w:widowControl/>
        <w:numPr>
          <w:ilvl w:val="0"/>
          <w:numId w:val="14"/>
        </w:numPr>
        <w:tabs>
          <w:tab w:val="clear" w:pos="927"/>
          <w:tab w:val="left" w:pos="1418"/>
        </w:tabs>
        <w:autoSpaceDE/>
        <w:autoSpaceDN/>
        <w:adjustRightInd/>
        <w:ind w:left="1418" w:hanging="709"/>
        <w:jc w:val="both"/>
      </w:pPr>
      <w:r w:rsidRPr="00FC5FC9">
        <w:fldChar w:fldCharType="begin"/>
      </w:r>
      <w:r w:rsidRPr="00FC5FC9">
        <w:instrText xml:space="preserve"> REF _Ref317089038 \h  \* MERGEFORMAT </w:instrText>
      </w:r>
      <w:r w:rsidRPr="00FC5FC9">
        <w:fldChar w:fldCharType="separate"/>
      </w:r>
      <w:r w:rsidR="000A4246" w:rsidRPr="000A4246">
        <w:t>Опись документов, содержащихся в предложении на участие в запросе цен (форма 3)</w:t>
      </w:r>
      <w:r w:rsidRPr="00FC5FC9">
        <w:fldChar w:fldCharType="end"/>
      </w:r>
      <w:r w:rsidRPr="003135DF">
        <w:t xml:space="preserve"> – на ____ </w:t>
      </w:r>
      <w:proofErr w:type="gramStart"/>
      <w:r w:rsidRPr="003135DF">
        <w:t>л</w:t>
      </w:r>
      <w:proofErr w:type="gramEnd"/>
      <w:r w:rsidRPr="003135DF">
        <w:t>;</w:t>
      </w:r>
    </w:p>
    <w:p w:rsidR="00955550" w:rsidRPr="00FC5FC9" w:rsidRDefault="00955550" w:rsidP="00955550">
      <w:pPr>
        <w:widowControl/>
        <w:numPr>
          <w:ilvl w:val="0"/>
          <w:numId w:val="14"/>
        </w:numPr>
        <w:tabs>
          <w:tab w:val="clear" w:pos="927"/>
          <w:tab w:val="left" w:pos="1418"/>
        </w:tabs>
        <w:autoSpaceDE/>
        <w:autoSpaceDN/>
        <w:adjustRightInd/>
        <w:ind w:left="1418" w:hanging="709"/>
        <w:jc w:val="both"/>
      </w:pPr>
      <w:r w:rsidRPr="00FC5FC9">
        <w:fldChar w:fldCharType="begin"/>
      </w:r>
      <w:r w:rsidRPr="00FC5FC9">
        <w:instrText xml:space="preserve"> REF _Ref317089113 \h  \* MERGEFORMAT </w:instrText>
      </w:r>
      <w:r w:rsidRPr="00FC5FC9">
        <w:fldChar w:fldCharType="separate"/>
      </w:r>
      <w:r w:rsidR="000A4246" w:rsidRPr="000A4246">
        <w:rPr>
          <w:lang w:eastAsia="en-US"/>
        </w:rPr>
        <w:t>Справка о цепочке собственников компании</w:t>
      </w:r>
      <w:r w:rsidR="000A4246" w:rsidRPr="000A4246">
        <w:t xml:space="preserve"> (форма 4)</w:t>
      </w:r>
      <w:r w:rsidRPr="00FC5FC9">
        <w:fldChar w:fldCharType="end"/>
      </w:r>
      <w:r w:rsidRPr="00FC5FC9">
        <w:t xml:space="preserve"> – на ____ </w:t>
      </w:r>
      <w:proofErr w:type="gramStart"/>
      <w:r w:rsidRPr="00FC5FC9">
        <w:t>л</w:t>
      </w:r>
      <w:proofErr w:type="gramEnd"/>
      <w:r w:rsidRPr="00FC5FC9">
        <w:t>;</w:t>
      </w:r>
    </w:p>
    <w:p w:rsidR="00955550" w:rsidRPr="003135DF" w:rsidRDefault="00955550" w:rsidP="00955550">
      <w:pPr>
        <w:widowControl/>
        <w:numPr>
          <w:ilvl w:val="0"/>
          <w:numId w:val="14"/>
        </w:numPr>
        <w:tabs>
          <w:tab w:val="clear" w:pos="927"/>
          <w:tab w:val="left" w:pos="1418"/>
        </w:tabs>
        <w:autoSpaceDE/>
        <w:autoSpaceDN/>
        <w:adjustRightInd/>
        <w:ind w:left="1418" w:hanging="709"/>
        <w:jc w:val="both"/>
      </w:pPr>
      <w:r>
        <w:t>Д</w:t>
      </w:r>
      <w:r w:rsidRPr="003135DF">
        <w:t xml:space="preserve">окументы подтверждающие, по мнению Участника, его соответствие установленным требованиям с соответствующими комментариями, разъясняющими цель предоставления этих документов – на ____ </w:t>
      </w:r>
      <w:proofErr w:type="gramStart"/>
      <w:r w:rsidRPr="003135DF">
        <w:t>л</w:t>
      </w:r>
      <w:proofErr w:type="gramEnd"/>
      <w:r w:rsidRPr="003135DF">
        <w:t>.</w:t>
      </w:r>
    </w:p>
    <w:p w:rsidR="00955550" w:rsidRDefault="00955550" w:rsidP="00955550">
      <w:pPr>
        <w:jc w:val="right"/>
        <w:rPr>
          <w:sz w:val="26"/>
          <w:szCs w:val="26"/>
        </w:rPr>
      </w:pPr>
      <w:bookmarkStart w:id="43" w:name="_Ref34763774"/>
    </w:p>
    <w:tbl>
      <w:tblPr>
        <w:tblStyle w:val="a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55550" w:rsidTr="00955550">
        <w:tc>
          <w:tcPr>
            <w:tcW w:w="4644" w:type="dxa"/>
          </w:tcPr>
          <w:p w:rsidR="00955550" w:rsidRPr="00F0507E" w:rsidRDefault="00955550" w:rsidP="00955550">
            <w:pPr>
              <w:jc w:val="right"/>
              <w:rPr>
                <w:sz w:val="26"/>
                <w:szCs w:val="26"/>
              </w:rPr>
            </w:pPr>
            <w:r>
              <w:rPr>
                <w:sz w:val="26"/>
                <w:szCs w:val="26"/>
              </w:rPr>
              <w:t>___________________________</w:t>
            </w:r>
            <w:r w:rsidRPr="00F0507E">
              <w:rPr>
                <w:sz w:val="26"/>
                <w:szCs w:val="26"/>
              </w:rPr>
              <w:t>_______</w:t>
            </w:r>
          </w:p>
          <w:p w:rsidR="00955550" w:rsidRPr="00D46F55" w:rsidRDefault="00955550" w:rsidP="00955550">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55550" w:rsidTr="00955550">
        <w:tc>
          <w:tcPr>
            <w:tcW w:w="4644" w:type="dxa"/>
          </w:tcPr>
          <w:p w:rsidR="00955550" w:rsidRPr="00F0507E" w:rsidRDefault="00955550" w:rsidP="00955550">
            <w:pPr>
              <w:jc w:val="right"/>
              <w:rPr>
                <w:sz w:val="26"/>
                <w:szCs w:val="26"/>
              </w:rPr>
            </w:pPr>
            <w:r>
              <w:rPr>
                <w:sz w:val="26"/>
                <w:szCs w:val="26"/>
              </w:rPr>
              <w:t>_________________</w:t>
            </w:r>
            <w:r w:rsidRPr="00F0507E">
              <w:rPr>
                <w:sz w:val="26"/>
                <w:szCs w:val="26"/>
              </w:rPr>
              <w:t>_________________</w:t>
            </w:r>
          </w:p>
          <w:p w:rsidR="00955550" w:rsidRPr="00D46F55" w:rsidRDefault="00955550" w:rsidP="00955550">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955550" w:rsidRDefault="00955550" w:rsidP="00955550">
      <w:pPr>
        <w:jc w:val="right"/>
        <w:rPr>
          <w:sz w:val="26"/>
          <w:szCs w:val="26"/>
        </w:rPr>
      </w:pPr>
    </w:p>
    <w:p w:rsidR="00955550" w:rsidRDefault="00955550" w:rsidP="00955550">
      <w:pPr>
        <w:jc w:val="right"/>
        <w:rPr>
          <w:sz w:val="26"/>
          <w:szCs w:val="26"/>
        </w:rPr>
      </w:pPr>
    </w:p>
    <w:p w:rsidR="00955550" w:rsidRPr="00F0507E" w:rsidRDefault="00955550" w:rsidP="00955550">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955550" w:rsidRDefault="00955550" w:rsidP="00955550">
      <w:pPr>
        <w:pStyle w:val="af5"/>
        <w:numPr>
          <w:ilvl w:val="1"/>
          <w:numId w:val="24"/>
        </w:numPr>
        <w:tabs>
          <w:tab w:val="clear" w:pos="1134"/>
        </w:tabs>
        <w:spacing w:before="120" w:after="60"/>
        <w:contextualSpacing w:val="0"/>
        <w:outlineLvl w:val="0"/>
        <w:rPr>
          <w:b/>
          <w:sz w:val="26"/>
          <w:szCs w:val="26"/>
        </w:rPr>
        <w:sectPr w:rsidR="00955550" w:rsidSect="00955550">
          <w:footerReference w:type="default" r:id="rId11"/>
          <w:pgSz w:w="11906" w:h="16838"/>
          <w:pgMar w:top="1134" w:right="849" w:bottom="1134" w:left="1701" w:header="708" w:footer="708" w:gutter="0"/>
          <w:cols w:space="708"/>
          <w:docGrid w:linePitch="360"/>
        </w:sectPr>
      </w:pPr>
      <w:bookmarkStart w:id="44" w:name="_Toc309208622"/>
    </w:p>
    <w:p w:rsidR="00955550" w:rsidRPr="00906328" w:rsidRDefault="00955550" w:rsidP="00906328">
      <w:pPr>
        <w:pStyle w:val="af5"/>
        <w:numPr>
          <w:ilvl w:val="2"/>
          <w:numId w:val="4"/>
        </w:numPr>
        <w:ind w:left="1134" w:hanging="1134"/>
        <w:contextualSpacing w:val="0"/>
        <w:jc w:val="both"/>
        <w:outlineLvl w:val="2"/>
      </w:pPr>
      <w:bookmarkStart w:id="45" w:name="_Toc130043639"/>
      <w:bookmarkStart w:id="46" w:name="_Toc130043640"/>
      <w:bookmarkStart w:id="47" w:name="_Toc130043643"/>
      <w:bookmarkStart w:id="48" w:name="_Toc130043645"/>
      <w:bookmarkStart w:id="49" w:name="_Toc130043647"/>
      <w:bookmarkStart w:id="50" w:name="_Toc130043650"/>
      <w:bookmarkStart w:id="51" w:name="_Toc130043659"/>
      <w:bookmarkStart w:id="52" w:name="_Toc130043667"/>
      <w:bookmarkStart w:id="53" w:name="_Toc130043675"/>
      <w:bookmarkStart w:id="54" w:name="_Toc130043711"/>
      <w:bookmarkStart w:id="55" w:name="_Toc130043718"/>
      <w:bookmarkStart w:id="56" w:name="_Toc130043719"/>
      <w:bookmarkStart w:id="57" w:name="_Hlt22846931"/>
      <w:bookmarkStart w:id="58" w:name="_Ref317088973"/>
      <w:bookmarkStart w:id="59" w:name="_Toc90385117"/>
      <w:bookmarkStart w:id="60" w:name="_Toc98251767"/>
      <w:bookmarkStart w:id="61" w:name="_Toc167086379"/>
      <w:bookmarkStart w:id="62" w:name="_Toc219700561"/>
      <w:bookmarkStart w:id="63" w:name="_Ref55335823"/>
      <w:bookmarkStart w:id="64" w:name="_Ref55336359"/>
      <w:bookmarkStart w:id="65" w:name="_Toc57314675"/>
      <w:bookmarkStart w:id="66" w:name="_Toc69728989"/>
      <w:bookmarkStart w:id="67" w:name="_Toc30920863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906328">
        <w:lastRenderedPageBreak/>
        <w:t>Приложение №1 к форме предложения на поставку товаров/выполнение работ/оказание услуг</w:t>
      </w:r>
      <w:bookmarkEnd w:id="58"/>
    </w:p>
    <w:p w:rsidR="00955550" w:rsidRPr="003135DF" w:rsidRDefault="00955550" w:rsidP="00955550">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955550" w:rsidRDefault="00955550" w:rsidP="00955550">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Предложению на поставку товаров/выполнение работ/оказание услуг</w:t>
      </w:r>
    </w:p>
    <w:p w:rsidR="00955550" w:rsidRDefault="00955550" w:rsidP="00955550">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955550" w:rsidRPr="008A56FE" w:rsidRDefault="00955550" w:rsidP="00955550">
      <w:pPr>
        <w:rPr>
          <w:color w:val="000000"/>
          <w:sz w:val="22"/>
          <w:szCs w:val="22"/>
        </w:rPr>
      </w:pPr>
    </w:p>
    <w:tbl>
      <w:tblPr>
        <w:tblW w:w="78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4962"/>
      </w:tblGrid>
      <w:tr w:rsidR="00955550" w:rsidRPr="008A56FE" w:rsidTr="00955550">
        <w:trPr>
          <w:trHeight w:val="387"/>
        </w:trPr>
        <w:tc>
          <w:tcPr>
            <w:tcW w:w="2850" w:type="dxa"/>
            <w:shd w:val="clear" w:color="auto" w:fill="BFBFBF" w:themeFill="background1" w:themeFillShade="BF"/>
            <w:noWrap/>
            <w:vAlign w:val="center"/>
            <w:hideMark/>
          </w:tcPr>
          <w:p w:rsidR="00955550" w:rsidRPr="002A2219" w:rsidRDefault="00955550" w:rsidP="00955550">
            <w:pPr>
              <w:widowControl/>
              <w:autoSpaceDE/>
              <w:autoSpaceDN/>
              <w:adjustRightInd/>
              <w:rPr>
                <w:bCs/>
                <w:color w:val="000000"/>
                <w:sz w:val="22"/>
                <w:szCs w:val="22"/>
              </w:rPr>
            </w:pPr>
            <w:r w:rsidRPr="002A2219">
              <w:rPr>
                <w:bCs/>
                <w:color w:val="000000"/>
                <w:sz w:val="22"/>
                <w:szCs w:val="22"/>
              </w:rPr>
              <w:t>Название закупки</w:t>
            </w:r>
          </w:p>
        </w:tc>
        <w:tc>
          <w:tcPr>
            <w:tcW w:w="4962" w:type="dxa"/>
            <w:shd w:val="clear" w:color="auto" w:fill="auto"/>
            <w:vAlign w:val="center"/>
            <w:hideMark/>
          </w:tcPr>
          <w:p w:rsidR="00955550" w:rsidRPr="002A2219" w:rsidRDefault="00955550" w:rsidP="00955550">
            <w:pPr>
              <w:widowControl/>
              <w:autoSpaceDE/>
              <w:autoSpaceDN/>
              <w:adjustRightInd/>
              <w:jc w:val="center"/>
              <w:rPr>
                <w:bCs/>
                <w:color w:val="000000"/>
                <w:sz w:val="22"/>
                <w:szCs w:val="22"/>
              </w:rPr>
            </w:pPr>
            <w:r w:rsidRPr="002A2219">
              <w:rPr>
                <w:bCs/>
                <w:color w:val="000000"/>
                <w:sz w:val="22"/>
                <w:szCs w:val="22"/>
              </w:rPr>
              <w:t> </w:t>
            </w:r>
          </w:p>
        </w:tc>
      </w:tr>
      <w:tr w:rsidR="00955550" w:rsidRPr="008A56FE" w:rsidTr="00955550">
        <w:trPr>
          <w:trHeight w:val="265"/>
        </w:trPr>
        <w:tc>
          <w:tcPr>
            <w:tcW w:w="2850" w:type="dxa"/>
            <w:shd w:val="clear" w:color="auto" w:fill="BFBFBF" w:themeFill="background1" w:themeFillShade="BF"/>
            <w:noWrap/>
            <w:vAlign w:val="center"/>
            <w:hideMark/>
          </w:tcPr>
          <w:p w:rsidR="00955550" w:rsidRPr="002A2219" w:rsidRDefault="00955550" w:rsidP="00955550">
            <w:pPr>
              <w:widowControl/>
              <w:autoSpaceDE/>
              <w:autoSpaceDN/>
              <w:adjustRightInd/>
              <w:rPr>
                <w:bCs/>
                <w:color w:val="000000"/>
                <w:sz w:val="22"/>
                <w:szCs w:val="22"/>
              </w:rPr>
            </w:pPr>
            <w:r w:rsidRPr="002A2219">
              <w:rPr>
                <w:bCs/>
                <w:color w:val="000000"/>
                <w:sz w:val="22"/>
                <w:szCs w:val="22"/>
              </w:rPr>
              <w:t>Лот</w:t>
            </w:r>
          </w:p>
        </w:tc>
        <w:tc>
          <w:tcPr>
            <w:tcW w:w="4962" w:type="dxa"/>
            <w:shd w:val="clear" w:color="auto" w:fill="auto"/>
            <w:vAlign w:val="center"/>
            <w:hideMark/>
          </w:tcPr>
          <w:p w:rsidR="00955550" w:rsidRPr="002A2219" w:rsidRDefault="00955550" w:rsidP="00955550">
            <w:pPr>
              <w:widowControl/>
              <w:autoSpaceDE/>
              <w:autoSpaceDN/>
              <w:adjustRightInd/>
              <w:jc w:val="center"/>
              <w:rPr>
                <w:bCs/>
                <w:color w:val="000000"/>
                <w:sz w:val="22"/>
                <w:szCs w:val="22"/>
              </w:rPr>
            </w:pPr>
            <w:r w:rsidRPr="002A2219">
              <w:rPr>
                <w:bCs/>
                <w:color w:val="000000"/>
                <w:sz w:val="22"/>
                <w:szCs w:val="22"/>
              </w:rPr>
              <w:t> </w:t>
            </w:r>
          </w:p>
        </w:tc>
      </w:tr>
      <w:tr w:rsidR="00955550" w:rsidRPr="008A56FE" w:rsidTr="00955550">
        <w:trPr>
          <w:trHeight w:val="283"/>
        </w:trPr>
        <w:tc>
          <w:tcPr>
            <w:tcW w:w="2850" w:type="dxa"/>
            <w:shd w:val="clear" w:color="auto" w:fill="BFBFBF" w:themeFill="background1" w:themeFillShade="BF"/>
            <w:noWrap/>
            <w:vAlign w:val="center"/>
            <w:hideMark/>
          </w:tcPr>
          <w:p w:rsidR="00955550" w:rsidRPr="002A2219" w:rsidRDefault="00955550" w:rsidP="00955550">
            <w:pPr>
              <w:widowControl/>
              <w:autoSpaceDE/>
              <w:autoSpaceDN/>
              <w:adjustRightInd/>
              <w:rPr>
                <w:bCs/>
                <w:color w:val="000000"/>
                <w:sz w:val="22"/>
                <w:szCs w:val="22"/>
              </w:rPr>
            </w:pPr>
            <w:r w:rsidRPr="002A2219">
              <w:rPr>
                <w:bCs/>
                <w:color w:val="000000"/>
                <w:sz w:val="22"/>
                <w:szCs w:val="22"/>
              </w:rPr>
              <w:t xml:space="preserve">Год </w:t>
            </w:r>
            <w:r>
              <w:rPr>
                <w:bCs/>
                <w:color w:val="000000"/>
                <w:sz w:val="22"/>
                <w:szCs w:val="22"/>
              </w:rPr>
              <w:t>выполнения работ</w:t>
            </w:r>
          </w:p>
        </w:tc>
        <w:tc>
          <w:tcPr>
            <w:tcW w:w="4962" w:type="dxa"/>
            <w:shd w:val="clear" w:color="auto" w:fill="auto"/>
            <w:noWrap/>
            <w:vAlign w:val="center"/>
            <w:hideMark/>
          </w:tcPr>
          <w:p w:rsidR="00955550" w:rsidRPr="002A2219" w:rsidRDefault="00955550" w:rsidP="00955550">
            <w:pPr>
              <w:widowControl/>
              <w:autoSpaceDE/>
              <w:autoSpaceDN/>
              <w:adjustRightInd/>
              <w:jc w:val="center"/>
              <w:rPr>
                <w:bCs/>
                <w:color w:val="000000"/>
                <w:sz w:val="22"/>
                <w:szCs w:val="22"/>
              </w:rPr>
            </w:pPr>
            <w:r w:rsidRPr="002A2219">
              <w:rPr>
                <w:bCs/>
                <w:color w:val="000000"/>
                <w:sz w:val="22"/>
                <w:szCs w:val="22"/>
              </w:rPr>
              <w:t> </w:t>
            </w:r>
          </w:p>
        </w:tc>
      </w:tr>
      <w:tr w:rsidR="00955550" w:rsidRPr="008A56FE" w:rsidTr="00955550">
        <w:trPr>
          <w:trHeight w:val="300"/>
        </w:trPr>
        <w:tc>
          <w:tcPr>
            <w:tcW w:w="2850" w:type="dxa"/>
            <w:shd w:val="clear" w:color="auto" w:fill="BFBFBF" w:themeFill="background1" w:themeFillShade="BF"/>
            <w:noWrap/>
            <w:vAlign w:val="center"/>
            <w:hideMark/>
          </w:tcPr>
          <w:p w:rsidR="00955550" w:rsidRPr="002A2219" w:rsidRDefault="00955550" w:rsidP="00955550">
            <w:pPr>
              <w:widowControl/>
              <w:autoSpaceDE/>
              <w:autoSpaceDN/>
              <w:adjustRightInd/>
              <w:rPr>
                <w:bCs/>
                <w:color w:val="000000"/>
                <w:sz w:val="22"/>
                <w:szCs w:val="22"/>
              </w:rPr>
            </w:pPr>
            <w:r w:rsidRPr="002A2219">
              <w:rPr>
                <w:bCs/>
                <w:color w:val="000000"/>
                <w:sz w:val="22"/>
                <w:szCs w:val="22"/>
              </w:rPr>
              <w:t>Предложение от</w:t>
            </w:r>
          </w:p>
        </w:tc>
        <w:tc>
          <w:tcPr>
            <w:tcW w:w="4962" w:type="dxa"/>
            <w:shd w:val="clear" w:color="auto" w:fill="auto"/>
            <w:vAlign w:val="center"/>
            <w:hideMark/>
          </w:tcPr>
          <w:p w:rsidR="00955550" w:rsidRPr="002A2219" w:rsidRDefault="00955550" w:rsidP="00955550">
            <w:pPr>
              <w:widowControl/>
              <w:autoSpaceDE/>
              <w:autoSpaceDN/>
              <w:adjustRightInd/>
              <w:jc w:val="center"/>
              <w:rPr>
                <w:bCs/>
                <w:color w:val="000000"/>
                <w:sz w:val="22"/>
                <w:szCs w:val="22"/>
              </w:rPr>
            </w:pPr>
            <w:r w:rsidRPr="002A2219">
              <w:rPr>
                <w:bCs/>
                <w:color w:val="000000"/>
                <w:sz w:val="22"/>
                <w:szCs w:val="22"/>
              </w:rPr>
              <w:t> </w:t>
            </w:r>
          </w:p>
        </w:tc>
      </w:tr>
      <w:tr w:rsidR="00955550" w:rsidRPr="008A56FE" w:rsidTr="00955550">
        <w:trPr>
          <w:trHeight w:val="236"/>
        </w:trPr>
        <w:tc>
          <w:tcPr>
            <w:tcW w:w="2850" w:type="dxa"/>
            <w:shd w:val="clear" w:color="auto" w:fill="BFBFBF" w:themeFill="background1" w:themeFillShade="BF"/>
            <w:noWrap/>
            <w:vAlign w:val="center"/>
            <w:hideMark/>
          </w:tcPr>
          <w:p w:rsidR="00955550" w:rsidRPr="002A2219" w:rsidRDefault="00955550" w:rsidP="00955550">
            <w:pPr>
              <w:widowControl/>
              <w:autoSpaceDE/>
              <w:autoSpaceDN/>
              <w:adjustRightInd/>
              <w:rPr>
                <w:bCs/>
                <w:color w:val="000000"/>
                <w:sz w:val="22"/>
                <w:szCs w:val="22"/>
              </w:rPr>
            </w:pPr>
            <w:r w:rsidRPr="002A2219">
              <w:rPr>
                <w:bCs/>
                <w:color w:val="000000"/>
                <w:sz w:val="22"/>
                <w:szCs w:val="22"/>
              </w:rPr>
              <w:t>Номер предложения</w:t>
            </w:r>
          </w:p>
        </w:tc>
        <w:tc>
          <w:tcPr>
            <w:tcW w:w="4962" w:type="dxa"/>
            <w:shd w:val="clear" w:color="auto" w:fill="auto"/>
            <w:noWrap/>
            <w:vAlign w:val="center"/>
            <w:hideMark/>
          </w:tcPr>
          <w:p w:rsidR="00955550" w:rsidRPr="002A2219" w:rsidRDefault="00955550" w:rsidP="00955550">
            <w:pPr>
              <w:widowControl/>
              <w:autoSpaceDE/>
              <w:autoSpaceDN/>
              <w:adjustRightInd/>
              <w:jc w:val="center"/>
              <w:rPr>
                <w:bCs/>
                <w:color w:val="000000"/>
                <w:sz w:val="22"/>
                <w:szCs w:val="22"/>
              </w:rPr>
            </w:pPr>
            <w:r w:rsidRPr="002A2219">
              <w:rPr>
                <w:bCs/>
                <w:color w:val="000000"/>
                <w:sz w:val="22"/>
                <w:szCs w:val="22"/>
              </w:rPr>
              <w:t> </w:t>
            </w:r>
          </w:p>
        </w:tc>
      </w:tr>
      <w:tr w:rsidR="00955550" w:rsidRPr="008A56FE" w:rsidTr="00955550">
        <w:trPr>
          <w:trHeight w:val="267"/>
        </w:trPr>
        <w:tc>
          <w:tcPr>
            <w:tcW w:w="2850" w:type="dxa"/>
            <w:shd w:val="clear" w:color="auto" w:fill="BFBFBF" w:themeFill="background1" w:themeFillShade="BF"/>
            <w:noWrap/>
            <w:vAlign w:val="center"/>
            <w:hideMark/>
          </w:tcPr>
          <w:p w:rsidR="00955550" w:rsidRPr="002A2219" w:rsidRDefault="00955550" w:rsidP="00955550">
            <w:pPr>
              <w:widowControl/>
              <w:autoSpaceDE/>
              <w:autoSpaceDN/>
              <w:adjustRightInd/>
              <w:rPr>
                <w:bCs/>
                <w:color w:val="000000"/>
                <w:sz w:val="22"/>
                <w:szCs w:val="22"/>
              </w:rPr>
            </w:pPr>
            <w:r w:rsidRPr="002A2219">
              <w:rPr>
                <w:bCs/>
                <w:color w:val="000000"/>
                <w:sz w:val="22"/>
                <w:szCs w:val="22"/>
              </w:rPr>
              <w:t>Дата предложения</w:t>
            </w:r>
          </w:p>
        </w:tc>
        <w:tc>
          <w:tcPr>
            <w:tcW w:w="4962" w:type="dxa"/>
            <w:shd w:val="clear" w:color="auto" w:fill="auto"/>
            <w:noWrap/>
            <w:vAlign w:val="center"/>
            <w:hideMark/>
          </w:tcPr>
          <w:p w:rsidR="00955550" w:rsidRPr="002A2219" w:rsidRDefault="00955550" w:rsidP="00955550">
            <w:pPr>
              <w:widowControl/>
              <w:autoSpaceDE/>
              <w:autoSpaceDN/>
              <w:adjustRightInd/>
              <w:jc w:val="center"/>
              <w:rPr>
                <w:bCs/>
                <w:color w:val="000000"/>
                <w:sz w:val="22"/>
                <w:szCs w:val="22"/>
              </w:rPr>
            </w:pPr>
            <w:r w:rsidRPr="002A2219">
              <w:rPr>
                <w:bCs/>
                <w:color w:val="000000"/>
                <w:sz w:val="22"/>
                <w:szCs w:val="22"/>
              </w:rPr>
              <w:t> </w:t>
            </w:r>
          </w:p>
        </w:tc>
      </w:tr>
      <w:tr w:rsidR="00955550" w:rsidRPr="008A56FE" w:rsidTr="00955550">
        <w:trPr>
          <w:trHeight w:val="360"/>
        </w:trPr>
        <w:tc>
          <w:tcPr>
            <w:tcW w:w="2850" w:type="dxa"/>
            <w:shd w:val="clear" w:color="auto" w:fill="BFBFBF" w:themeFill="background1" w:themeFillShade="BF"/>
            <w:noWrap/>
            <w:vAlign w:val="center"/>
            <w:hideMark/>
          </w:tcPr>
          <w:p w:rsidR="00955550" w:rsidRPr="002A2219" w:rsidRDefault="00955550" w:rsidP="00955550">
            <w:pPr>
              <w:widowControl/>
              <w:autoSpaceDE/>
              <w:autoSpaceDN/>
              <w:adjustRightInd/>
              <w:rPr>
                <w:bCs/>
                <w:color w:val="000000"/>
                <w:sz w:val="22"/>
                <w:szCs w:val="22"/>
              </w:rPr>
            </w:pPr>
            <w:r w:rsidRPr="002A2219">
              <w:rPr>
                <w:bCs/>
                <w:color w:val="000000"/>
                <w:sz w:val="22"/>
                <w:szCs w:val="22"/>
              </w:rPr>
              <w:t>Номер альтернативного предложения</w:t>
            </w:r>
          </w:p>
        </w:tc>
        <w:tc>
          <w:tcPr>
            <w:tcW w:w="4962" w:type="dxa"/>
            <w:shd w:val="clear" w:color="auto" w:fill="auto"/>
            <w:noWrap/>
            <w:vAlign w:val="center"/>
            <w:hideMark/>
          </w:tcPr>
          <w:p w:rsidR="00955550" w:rsidRPr="002A2219" w:rsidRDefault="00955550" w:rsidP="00955550">
            <w:pPr>
              <w:widowControl/>
              <w:autoSpaceDE/>
              <w:autoSpaceDN/>
              <w:adjustRightInd/>
              <w:jc w:val="center"/>
              <w:rPr>
                <w:bCs/>
                <w:color w:val="000000"/>
                <w:sz w:val="22"/>
                <w:szCs w:val="22"/>
              </w:rPr>
            </w:pPr>
            <w:r w:rsidRPr="002A2219">
              <w:rPr>
                <w:bCs/>
                <w:color w:val="000000"/>
                <w:sz w:val="22"/>
                <w:szCs w:val="22"/>
              </w:rPr>
              <w:t> </w:t>
            </w:r>
          </w:p>
        </w:tc>
      </w:tr>
      <w:tr w:rsidR="00955550" w:rsidRPr="008A56FE" w:rsidTr="00955550">
        <w:trPr>
          <w:trHeight w:val="321"/>
        </w:trPr>
        <w:tc>
          <w:tcPr>
            <w:tcW w:w="2850" w:type="dxa"/>
            <w:shd w:val="clear" w:color="auto" w:fill="BFBFBF" w:themeFill="background1" w:themeFillShade="BF"/>
            <w:noWrap/>
            <w:vAlign w:val="center"/>
            <w:hideMark/>
          </w:tcPr>
          <w:p w:rsidR="00955550" w:rsidRPr="002A2219" w:rsidRDefault="00955550" w:rsidP="00955550">
            <w:pPr>
              <w:widowControl/>
              <w:autoSpaceDE/>
              <w:autoSpaceDN/>
              <w:adjustRightInd/>
              <w:rPr>
                <w:bCs/>
                <w:color w:val="000000"/>
                <w:sz w:val="22"/>
                <w:szCs w:val="22"/>
              </w:rPr>
            </w:pPr>
            <w:r w:rsidRPr="002A2219">
              <w:rPr>
                <w:bCs/>
                <w:color w:val="000000"/>
                <w:sz w:val="22"/>
                <w:szCs w:val="22"/>
              </w:rPr>
              <w:t>Комментарий</w:t>
            </w:r>
          </w:p>
        </w:tc>
        <w:tc>
          <w:tcPr>
            <w:tcW w:w="4962" w:type="dxa"/>
            <w:shd w:val="clear" w:color="auto" w:fill="auto"/>
            <w:vAlign w:val="center"/>
            <w:hideMark/>
          </w:tcPr>
          <w:p w:rsidR="00955550" w:rsidRPr="002A2219" w:rsidRDefault="00955550" w:rsidP="00955550">
            <w:pPr>
              <w:widowControl/>
              <w:autoSpaceDE/>
              <w:autoSpaceDN/>
              <w:adjustRightInd/>
              <w:jc w:val="center"/>
              <w:rPr>
                <w:bCs/>
                <w:color w:val="000000"/>
                <w:sz w:val="22"/>
                <w:szCs w:val="22"/>
              </w:rPr>
            </w:pPr>
            <w:r w:rsidRPr="002A2219">
              <w:rPr>
                <w:bCs/>
                <w:color w:val="000000"/>
                <w:sz w:val="22"/>
                <w:szCs w:val="22"/>
              </w:rPr>
              <w:t> </w:t>
            </w:r>
          </w:p>
        </w:tc>
      </w:tr>
    </w:tbl>
    <w:p w:rsidR="00955550" w:rsidRDefault="00955550" w:rsidP="00955550">
      <w:pPr>
        <w:rPr>
          <w:color w:val="000000"/>
          <w:sz w:val="22"/>
          <w:szCs w:val="22"/>
        </w:rPr>
      </w:pPr>
    </w:p>
    <w:tbl>
      <w:tblPr>
        <w:tblW w:w="14758" w:type="dxa"/>
        <w:tblInd w:w="93" w:type="dxa"/>
        <w:tblLayout w:type="fixed"/>
        <w:tblLook w:val="04A0" w:firstRow="1" w:lastRow="0" w:firstColumn="1" w:lastColumn="0" w:noHBand="0" w:noVBand="1"/>
      </w:tblPr>
      <w:tblGrid>
        <w:gridCol w:w="459"/>
        <w:gridCol w:w="459"/>
        <w:gridCol w:w="514"/>
        <w:gridCol w:w="425"/>
        <w:gridCol w:w="567"/>
        <w:gridCol w:w="567"/>
        <w:gridCol w:w="567"/>
        <w:gridCol w:w="567"/>
        <w:gridCol w:w="425"/>
        <w:gridCol w:w="426"/>
        <w:gridCol w:w="284"/>
        <w:gridCol w:w="426"/>
        <w:gridCol w:w="425"/>
        <w:gridCol w:w="425"/>
        <w:gridCol w:w="283"/>
        <w:gridCol w:w="284"/>
        <w:gridCol w:w="283"/>
        <w:gridCol w:w="284"/>
        <w:gridCol w:w="283"/>
        <w:gridCol w:w="284"/>
        <w:gridCol w:w="284"/>
        <w:gridCol w:w="283"/>
        <w:gridCol w:w="284"/>
        <w:gridCol w:w="283"/>
        <w:gridCol w:w="283"/>
        <w:gridCol w:w="284"/>
        <w:gridCol w:w="283"/>
        <w:gridCol w:w="284"/>
        <w:gridCol w:w="284"/>
        <w:gridCol w:w="283"/>
        <w:gridCol w:w="283"/>
        <w:gridCol w:w="284"/>
        <w:gridCol w:w="283"/>
        <w:gridCol w:w="284"/>
        <w:gridCol w:w="283"/>
        <w:gridCol w:w="284"/>
        <w:gridCol w:w="283"/>
        <w:gridCol w:w="284"/>
        <w:gridCol w:w="283"/>
        <w:gridCol w:w="284"/>
        <w:gridCol w:w="283"/>
        <w:gridCol w:w="568"/>
      </w:tblGrid>
      <w:tr w:rsidR="00955550" w:rsidRPr="008A56FE" w:rsidTr="00955550">
        <w:trPr>
          <w:trHeight w:val="570"/>
        </w:trPr>
        <w:tc>
          <w:tcPr>
            <w:tcW w:w="459"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Филиал заказчика</w:t>
            </w:r>
          </w:p>
        </w:tc>
        <w:tc>
          <w:tcPr>
            <w:tcW w:w="459"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 позиции</w:t>
            </w:r>
          </w:p>
        </w:tc>
        <w:tc>
          <w:tcPr>
            <w:tcW w:w="1506" w:type="dxa"/>
            <w:gridSpan w:val="3"/>
            <w:tcBorders>
              <w:top w:val="single" w:sz="4" w:space="0" w:color="auto"/>
              <w:left w:val="nil"/>
              <w:bottom w:val="single" w:sz="4" w:space="0" w:color="auto"/>
              <w:right w:val="single" w:sz="4" w:space="0" w:color="000000"/>
            </w:tcBorders>
            <w:shd w:val="clear" w:color="auto" w:fill="BFBFBF" w:themeFill="background1" w:themeFillShade="BF"/>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Номенклатурная позиция заказчика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jc w:val="center"/>
              <w:rPr>
                <w:bCs/>
                <w:color w:val="000000"/>
                <w:sz w:val="20"/>
                <w:szCs w:val="20"/>
              </w:rPr>
            </w:pPr>
            <w:r>
              <w:rPr>
                <w:bCs/>
                <w:color w:val="000000"/>
                <w:sz w:val="20"/>
                <w:szCs w:val="20"/>
              </w:rPr>
              <w:t xml:space="preserve">Ед. </w:t>
            </w:r>
            <w:proofErr w:type="spellStart"/>
            <w:r>
              <w:rPr>
                <w:bCs/>
                <w:color w:val="000000"/>
                <w:sz w:val="20"/>
                <w:szCs w:val="20"/>
              </w:rPr>
              <w:t>изм</w:t>
            </w:r>
            <w:proofErr w:type="spellEnd"/>
          </w:p>
        </w:tc>
        <w:tc>
          <w:tcPr>
            <w:tcW w:w="1134" w:type="dxa"/>
            <w:gridSpan w:val="2"/>
            <w:tcBorders>
              <w:top w:val="single" w:sz="4" w:space="0" w:color="auto"/>
              <w:left w:val="nil"/>
              <w:bottom w:val="single" w:sz="4" w:space="0" w:color="auto"/>
              <w:right w:val="single" w:sz="4" w:space="0" w:color="000000"/>
            </w:tcBorders>
            <w:shd w:val="clear" w:color="auto" w:fill="BFBFBF" w:themeFill="background1" w:themeFillShade="BF"/>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Аналог участника</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Цена за единицу, без НДС с ТЗР</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Цена за единицу, с НДС с ТЗР</w:t>
            </w:r>
          </w:p>
        </w:tc>
        <w:tc>
          <w:tcPr>
            <w:tcW w:w="284"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Общая стоимость, без НДС</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Общая стоимость, с НДС</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Общее количество, требуемое</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Общее количество, предлагаемое</w:t>
            </w:r>
          </w:p>
        </w:tc>
        <w:tc>
          <w:tcPr>
            <w:tcW w:w="6804" w:type="dxa"/>
            <w:gridSpan w:val="24"/>
            <w:tcBorders>
              <w:top w:val="single" w:sz="4" w:space="0" w:color="auto"/>
              <w:left w:val="nil"/>
              <w:bottom w:val="single" w:sz="4" w:space="0" w:color="auto"/>
              <w:right w:val="nil"/>
            </w:tcBorders>
            <w:shd w:val="clear" w:color="auto" w:fill="BFBFBF" w:themeFill="background1" w:themeFillShade="BF"/>
            <w:vAlign w:val="center"/>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Количество по месяцам</w:t>
            </w:r>
          </w:p>
        </w:tc>
        <w:tc>
          <w:tcPr>
            <w:tcW w:w="1418" w:type="dxa"/>
            <w:gridSpan w:val="4"/>
            <w:vMerge w:val="restart"/>
            <w:tcBorders>
              <w:top w:val="single" w:sz="4" w:space="0" w:color="auto"/>
              <w:left w:val="single" w:sz="4" w:space="0" w:color="auto"/>
              <w:bottom w:val="single" w:sz="4" w:space="0" w:color="000000"/>
              <w:right w:val="single" w:sz="4" w:space="0" w:color="000000"/>
            </w:tcBorders>
            <w:shd w:val="clear" w:color="auto" w:fill="BFBFBF" w:themeFill="background1" w:themeFillShade="BF"/>
            <w:noWrap/>
            <w:vAlign w:val="center"/>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Переходящие периоды</w:t>
            </w:r>
          </w:p>
        </w:tc>
      </w:tr>
      <w:tr w:rsidR="00955550" w:rsidRPr="008A56FE" w:rsidTr="00955550">
        <w:trPr>
          <w:trHeight w:val="255"/>
        </w:trPr>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514"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955550" w:rsidRPr="008A56FE" w:rsidRDefault="00955550" w:rsidP="00955550">
            <w:pPr>
              <w:widowControl/>
              <w:autoSpaceDE/>
              <w:autoSpaceDN/>
              <w:adjustRightInd/>
              <w:ind w:left="113" w:right="113"/>
              <w:jc w:val="center"/>
              <w:rPr>
                <w:bCs/>
                <w:color w:val="000000"/>
                <w:sz w:val="20"/>
                <w:szCs w:val="20"/>
              </w:rPr>
            </w:pPr>
            <w:r w:rsidRPr="008A56FE">
              <w:rPr>
                <w:bCs/>
                <w:color w:val="000000"/>
                <w:sz w:val="20"/>
                <w:szCs w:val="20"/>
              </w:rPr>
              <w:t>Код позиции в справочнике</w:t>
            </w:r>
          </w:p>
        </w:tc>
        <w:tc>
          <w:tcPr>
            <w:tcW w:w="425"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955550" w:rsidRPr="008A56FE" w:rsidRDefault="00955550" w:rsidP="00955550">
            <w:pPr>
              <w:widowControl/>
              <w:autoSpaceDE/>
              <w:autoSpaceDN/>
              <w:adjustRightInd/>
              <w:ind w:left="113" w:right="113"/>
              <w:jc w:val="center"/>
              <w:rPr>
                <w:bCs/>
                <w:color w:val="000000"/>
                <w:sz w:val="20"/>
                <w:szCs w:val="20"/>
              </w:rPr>
            </w:pPr>
            <w:r w:rsidRPr="008A56FE">
              <w:rPr>
                <w:bCs/>
                <w:color w:val="000000"/>
                <w:sz w:val="20"/>
                <w:szCs w:val="20"/>
              </w:rPr>
              <w:t>Наименование позиции</w:t>
            </w:r>
          </w:p>
        </w:tc>
        <w:tc>
          <w:tcPr>
            <w:tcW w:w="567"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955550" w:rsidRPr="008A56FE" w:rsidRDefault="00955550" w:rsidP="00955550">
            <w:pPr>
              <w:widowControl/>
              <w:autoSpaceDE/>
              <w:autoSpaceDN/>
              <w:adjustRightInd/>
              <w:ind w:left="113" w:right="113"/>
              <w:jc w:val="center"/>
              <w:rPr>
                <w:bCs/>
                <w:color w:val="000000"/>
                <w:sz w:val="20"/>
                <w:szCs w:val="20"/>
              </w:rPr>
            </w:pPr>
            <w:r w:rsidRPr="008A56FE">
              <w:rPr>
                <w:bCs/>
                <w:color w:val="000000"/>
                <w:sz w:val="20"/>
                <w:szCs w:val="20"/>
              </w:rPr>
              <w:t>ГОСТ, ОСТ, ТУ, чертеж</w:t>
            </w:r>
            <w:r>
              <w:rPr>
                <w:rStyle w:val="afe"/>
                <w:bCs/>
                <w:color w:val="000000"/>
                <w:sz w:val="20"/>
                <w:szCs w:val="20"/>
              </w:rPr>
              <w:footnoteReference w:id="1"/>
            </w:r>
          </w:p>
        </w:tc>
        <w:tc>
          <w:tcPr>
            <w:tcW w:w="567"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567"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Наименование позиции</w:t>
            </w:r>
          </w:p>
        </w:tc>
        <w:tc>
          <w:tcPr>
            <w:tcW w:w="567"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ГОСТ, ОСТ, ТУ, чертеж</w:t>
            </w: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284"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955550" w:rsidRPr="008A56FE" w:rsidRDefault="00955550" w:rsidP="00955550">
            <w:pPr>
              <w:widowControl/>
              <w:autoSpaceDE/>
              <w:autoSpaceDN/>
              <w:adjustRightInd/>
              <w:jc w:val="center"/>
              <w:rPr>
                <w:bCs/>
                <w:color w:val="000000"/>
                <w:sz w:val="20"/>
                <w:szCs w:val="20"/>
              </w:rPr>
            </w:pPr>
            <w:r>
              <w:rPr>
                <w:bCs/>
                <w:color w:val="000000"/>
                <w:sz w:val="20"/>
                <w:szCs w:val="20"/>
              </w:rPr>
              <w:t>1</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955550" w:rsidRPr="008A56FE" w:rsidRDefault="00955550" w:rsidP="00955550">
            <w:pPr>
              <w:widowControl/>
              <w:autoSpaceDE/>
              <w:autoSpaceDN/>
              <w:adjustRightInd/>
              <w:jc w:val="center"/>
              <w:rPr>
                <w:bCs/>
                <w:color w:val="000000"/>
                <w:sz w:val="20"/>
                <w:szCs w:val="20"/>
              </w:rPr>
            </w:pPr>
            <w:r>
              <w:rPr>
                <w:bCs/>
                <w:color w:val="000000"/>
                <w:sz w:val="20"/>
                <w:szCs w:val="20"/>
              </w:rPr>
              <w:t>2</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955550" w:rsidRPr="008A56FE" w:rsidRDefault="00955550" w:rsidP="00955550">
            <w:pPr>
              <w:widowControl/>
              <w:autoSpaceDE/>
              <w:autoSpaceDN/>
              <w:adjustRightInd/>
              <w:jc w:val="center"/>
              <w:rPr>
                <w:bCs/>
                <w:color w:val="000000"/>
                <w:sz w:val="20"/>
                <w:szCs w:val="20"/>
              </w:rPr>
            </w:pPr>
            <w:r>
              <w:rPr>
                <w:bCs/>
                <w:color w:val="000000"/>
                <w:sz w:val="20"/>
                <w:szCs w:val="20"/>
              </w:rPr>
              <w:t>3</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955550" w:rsidRPr="008A56FE" w:rsidRDefault="00955550" w:rsidP="00955550">
            <w:pPr>
              <w:widowControl/>
              <w:autoSpaceDE/>
              <w:autoSpaceDN/>
              <w:adjustRightInd/>
              <w:jc w:val="center"/>
              <w:rPr>
                <w:bCs/>
                <w:color w:val="000000"/>
                <w:sz w:val="20"/>
                <w:szCs w:val="20"/>
              </w:rPr>
            </w:pPr>
            <w:r>
              <w:rPr>
                <w:bCs/>
                <w:color w:val="000000"/>
                <w:sz w:val="20"/>
                <w:szCs w:val="20"/>
              </w:rPr>
              <w:t>4</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955550" w:rsidRPr="008A56FE" w:rsidRDefault="00955550" w:rsidP="00955550">
            <w:pPr>
              <w:widowControl/>
              <w:autoSpaceDE/>
              <w:autoSpaceDN/>
              <w:adjustRightInd/>
              <w:jc w:val="center"/>
              <w:rPr>
                <w:bCs/>
                <w:color w:val="000000"/>
                <w:sz w:val="20"/>
                <w:szCs w:val="20"/>
              </w:rPr>
            </w:pPr>
            <w:r>
              <w:rPr>
                <w:bCs/>
                <w:color w:val="000000"/>
                <w:sz w:val="20"/>
                <w:szCs w:val="20"/>
              </w:rPr>
              <w:t>5</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955550" w:rsidRPr="008A56FE" w:rsidRDefault="00955550" w:rsidP="00955550">
            <w:pPr>
              <w:widowControl/>
              <w:autoSpaceDE/>
              <w:autoSpaceDN/>
              <w:adjustRightInd/>
              <w:jc w:val="center"/>
              <w:rPr>
                <w:bCs/>
                <w:color w:val="000000"/>
                <w:sz w:val="20"/>
                <w:szCs w:val="20"/>
              </w:rPr>
            </w:pPr>
            <w:r>
              <w:rPr>
                <w:bCs/>
                <w:color w:val="000000"/>
                <w:sz w:val="20"/>
                <w:szCs w:val="20"/>
              </w:rPr>
              <w:t>6</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955550" w:rsidRPr="008A56FE" w:rsidRDefault="00955550" w:rsidP="00955550">
            <w:pPr>
              <w:widowControl/>
              <w:autoSpaceDE/>
              <w:autoSpaceDN/>
              <w:adjustRightInd/>
              <w:jc w:val="center"/>
              <w:rPr>
                <w:bCs/>
                <w:color w:val="000000"/>
                <w:sz w:val="20"/>
                <w:szCs w:val="20"/>
              </w:rPr>
            </w:pPr>
            <w:r>
              <w:rPr>
                <w:bCs/>
                <w:color w:val="000000"/>
                <w:sz w:val="20"/>
                <w:szCs w:val="20"/>
              </w:rPr>
              <w:t>7</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955550" w:rsidRPr="008A56FE" w:rsidRDefault="00955550" w:rsidP="00955550">
            <w:pPr>
              <w:widowControl/>
              <w:autoSpaceDE/>
              <w:autoSpaceDN/>
              <w:adjustRightInd/>
              <w:jc w:val="center"/>
              <w:rPr>
                <w:bCs/>
                <w:color w:val="000000"/>
                <w:sz w:val="20"/>
                <w:szCs w:val="20"/>
              </w:rPr>
            </w:pPr>
            <w:r>
              <w:rPr>
                <w:bCs/>
                <w:color w:val="000000"/>
                <w:sz w:val="20"/>
                <w:szCs w:val="20"/>
              </w:rPr>
              <w:t>8</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955550" w:rsidRPr="008A56FE" w:rsidRDefault="00955550" w:rsidP="00955550">
            <w:pPr>
              <w:widowControl/>
              <w:autoSpaceDE/>
              <w:autoSpaceDN/>
              <w:adjustRightInd/>
              <w:jc w:val="center"/>
              <w:rPr>
                <w:bCs/>
                <w:color w:val="000000"/>
                <w:sz w:val="20"/>
                <w:szCs w:val="20"/>
              </w:rPr>
            </w:pPr>
            <w:r>
              <w:rPr>
                <w:bCs/>
                <w:color w:val="000000"/>
                <w:sz w:val="20"/>
                <w:szCs w:val="20"/>
              </w:rPr>
              <w:t>9</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955550" w:rsidRPr="008A56FE" w:rsidRDefault="00955550" w:rsidP="00955550">
            <w:pPr>
              <w:widowControl/>
              <w:autoSpaceDE/>
              <w:autoSpaceDN/>
              <w:adjustRightInd/>
              <w:jc w:val="center"/>
              <w:rPr>
                <w:bCs/>
                <w:color w:val="000000"/>
                <w:sz w:val="20"/>
                <w:szCs w:val="20"/>
              </w:rPr>
            </w:pPr>
            <w:r>
              <w:rPr>
                <w:bCs/>
                <w:color w:val="000000"/>
                <w:sz w:val="20"/>
                <w:szCs w:val="20"/>
              </w:rPr>
              <w:t>10</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955550" w:rsidRPr="008A56FE" w:rsidRDefault="00955550" w:rsidP="00955550">
            <w:pPr>
              <w:widowControl/>
              <w:autoSpaceDE/>
              <w:autoSpaceDN/>
              <w:adjustRightInd/>
              <w:jc w:val="center"/>
              <w:rPr>
                <w:bCs/>
                <w:color w:val="000000"/>
                <w:sz w:val="20"/>
                <w:szCs w:val="20"/>
              </w:rPr>
            </w:pPr>
            <w:r>
              <w:rPr>
                <w:bCs/>
                <w:color w:val="000000"/>
                <w:sz w:val="20"/>
                <w:szCs w:val="20"/>
              </w:rPr>
              <w:t>11</w:t>
            </w:r>
          </w:p>
        </w:tc>
        <w:tc>
          <w:tcPr>
            <w:tcW w:w="567" w:type="dxa"/>
            <w:gridSpan w:val="2"/>
            <w:tcBorders>
              <w:top w:val="nil"/>
              <w:left w:val="nil"/>
              <w:bottom w:val="single" w:sz="4" w:space="0" w:color="auto"/>
              <w:right w:val="nil"/>
            </w:tcBorders>
            <w:shd w:val="clear" w:color="auto" w:fill="BFBFBF" w:themeFill="background1" w:themeFillShade="BF"/>
            <w:noWrap/>
            <w:vAlign w:val="bottom"/>
            <w:hideMark/>
          </w:tcPr>
          <w:p w:rsidR="00955550" w:rsidRPr="008A56FE" w:rsidRDefault="00955550" w:rsidP="00955550">
            <w:pPr>
              <w:widowControl/>
              <w:autoSpaceDE/>
              <w:autoSpaceDN/>
              <w:adjustRightInd/>
              <w:jc w:val="center"/>
              <w:rPr>
                <w:bCs/>
                <w:color w:val="000000"/>
                <w:sz w:val="20"/>
                <w:szCs w:val="20"/>
              </w:rPr>
            </w:pPr>
            <w:r>
              <w:rPr>
                <w:bCs/>
                <w:color w:val="000000"/>
                <w:sz w:val="20"/>
                <w:szCs w:val="20"/>
              </w:rPr>
              <w:t>12</w:t>
            </w:r>
          </w:p>
        </w:tc>
        <w:tc>
          <w:tcPr>
            <w:tcW w:w="1418" w:type="dxa"/>
            <w:gridSpan w:val="4"/>
            <w:vMerge/>
            <w:tcBorders>
              <w:top w:val="single" w:sz="4" w:space="0" w:color="auto"/>
              <w:left w:val="single" w:sz="4" w:space="0" w:color="auto"/>
              <w:bottom w:val="single" w:sz="4" w:space="0" w:color="000000"/>
              <w:right w:val="single" w:sz="4" w:space="0" w:color="000000"/>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r>
      <w:tr w:rsidR="004C346B" w:rsidRPr="008A56FE" w:rsidTr="00955550">
        <w:trPr>
          <w:trHeight w:val="2016"/>
        </w:trPr>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514"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425"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567"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567"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567"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567"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284"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955550" w:rsidRPr="008A56FE" w:rsidRDefault="00955550" w:rsidP="00955550">
            <w:pPr>
              <w:widowControl/>
              <w:autoSpaceDE/>
              <w:autoSpaceDN/>
              <w:adjustRightInd/>
              <w:rPr>
                <w:bCs/>
                <w:color w:val="000000"/>
                <w:sz w:val="20"/>
                <w:szCs w:val="20"/>
              </w:rPr>
            </w:pP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Предлагаемое</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Предлагаемое</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Предлагаемое</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Требуемая  дата</w:t>
            </w:r>
          </w:p>
        </w:tc>
        <w:tc>
          <w:tcPr>
            <w:tcW w:w="284"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955550" w:rsidRPr="008A56FE" w:rsidRDefault="00955550" w:rsidP="00955550">
            <w:pPr>
              <w:widowControl/>
              <w:autoSpaceDE/>
              <w:autoSpaceDN/>
              <w:adjustRightInd/>
              <w:jc w:val="center"/>
              <w:rPr>
                <w:bCs/>
                <w:color w:val="000000"/>
                <w:sz w:val="20"/>
                <w:szCs w:val="20"/>
              </w:rPr>
            </w:pPr>
            <w:r>
              <w:rPr>
                <w:bCs/>
                <w:color w:val="000000"/>
                <w:sz w:val="20"/>
                <w:szCs w:val="20"/>
              </w:rPr>
              <w:t>Требуемое</w:t>
            </w:r>
            <w:r w:rsidRPr="008A56FE">
              <w:rPr>
                <w:bCs/>
                <w:color w:val="000000"/>
                <w:sz w:val="20"/>
                <w:szCs w:val="20"/>
              </w:rPr>
              <w:t xml:space="preserve"> количество</w:t>
            </w:r>
          </w:p>
        </w:tc>
        <w:tc>
          <w:tcPr>
            <w:tcW w:w="283"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Предлагаемая  дата</w:t>
            </w:r>
          </w:p>
        </w:tc>
        <w:tc>
          <w:tcPr>
            <w:tcW w:w="568"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955550" w:rsidRPr="008A56FE" w:rsidRDefault="00955550" w:rsidP="00955550">
            <w:pPr>
              <w:widowControl/>
              <w:autoSpaceDE/>
              <w:autoSpaceDN/>
              <w:adjustRightInd/>
              <w:jc w:val="center"/>
              <w:rPr>
                <w:bCs/>
                <w:color w:val="000000"/>
                <w:sz w:val="20"/>
                <w:szCs w:val="20"/>
              </w:rPr>
            </w:pPr>
            <w:r w:rsidRPr="008A56FE">
              <w:rPr>
                <w:bCs/>
                <w:color w:val="000000"/>
                <w:sz w:val="20"/>
                <w:szCs w:val="20"/>
              </w:rPr>
              <w:t>Предлагаемое количество</w:t>
            </w:r>
          </w:p>
        </w:tc>
      </w:tr>
      <w:tr w:rsidR="00955550" w:rsidRPr="008A56FE" w:rsidTr="00955550">
        <w:trPr>
          <w:trHeight w:val="765"/>
        </w:trPr>
        <w:tc>
          <w:tcPr>
            <w:tcW w:w="459" w:type="dxa"/>
            <w:tcBorders>
              <w:top w:val="nil"/>
              <w:left w:val="single" w:sz="4" w:space="0" w:color="auto"/>
              <w:bottom w:val="single" w:sz="4" w:space="0" w:color="auto"/>
              <w:right w:val="single" w:sz="4" w:space="0" w:color="auto"/>
            </w:tcBorders>
            <w:shd w:val="clear" w:color="auto" w:fill="auto"/>
            <w:vAlign w:val="bottom"/>
          </w:tcPr>
          <w:p w:rsidR="00955550" w:rsidRPr="008A56FE" w:rsidRDefault="00955550" w:rsidP="00955550">
            <w:pPr>
              <w:widowControl/>
              <w:autoSpaceDE/>
              <w:autoSpaceDN/>
              <w:adjustRightInd/>
              <w:rPr>
                <w:sz w:val="20"/>
                <w:szCs w:val="20"/>
              </w:rPr>
            </w:pPr>
          </w:p>
        </w:tc>
        <w:tc>
          <w:tcPr>
            <w:tcW w:w="459"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514" w:type="dxa"/>
            <w:tcBorders>
              <w:top w:val="nil"/>
              <w:left w:val="nil"/>
              <w:bottom w:val="single" w:sz="4" w:space="0" w:color="auto"/>
              <w:right w:val="single" w:sz="4" w:space="0" w:color="auto"/>
            </w:tcBorders>
            <w:shd w:val="clear" w:color="auto" w:fill="auto"/>
            <w:vAlign w:val="bottom"/>
          </w:tcPr>
          <w:p w:rsidR="00955550" w:rsidRPr="008A56FE" w:rsidRDefault="00955550" w:rsidP="00955550">
            <w:pPr>
              <w:widowControl/>
              <w:autoSpaceDE/>
              <w:autoSpaceDN/>
              <w:adjustRightInd/>
              <w:rPr>
                <w:sz w:val="20"/>
                <w:szCs w:val="20"/>
              </w:rPr>
            </w:pPr>
          </w:p>
        </w:tc>
        <w:tc>
          <w:tcPr>
            <w:tcW w:w="425" w:type="dxa"/>
            <w:tcBorders>
              <w:top w:val="nil"/>
              <w:left w:val="nil"/>
              <w:bottom w:val="single" w:sz="4" w:space="0" w:color="auto"/>
              <w:right w:val="single" w:sz="4" w:space="0" w:color="auto"/>
            </w:tcBorders>
            <w:shd w:val="clear" w:color="auto" w:fill="auto"/>
            <w:vAlign w:val="bottom"/>
          </w:tcPr>
          <w:p w:rsidR="00955550" w:rsidRPr="008A56FE" w:rsidRDefault="00955550" w:rsidP="00955550">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955550" w:rsidRPr="008A56FE" w:rsidRDefault="00955550" w:rsidP="00955550">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955550" w:rsidRPr="008A56FE" w:rsidRDefault="00955550" w:rsidP="00955550">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955550" w:rsidRPr="008A56FE" w:rsidRDefault="00955550" w:rsidP="00955550">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955550" w:rsidRPr="008A56FE" w:rsidRDefault="00955550" w:rsidP="00955550">
            <w:pPr>
              <w:widowControl/>
              <w:autoSpaceDE/>
              <w:autoSpaceDN/>
              <w:adjustRightInd/>
              <w:rPr>
                <w:sz w:val="20"/>
                <w:szCs w:val="20"/>
              </w:rPr>
            </w:pPr>
          </w:p>
        </w:tc>
        <w:tc>
          <w:tcPr>
            <w:tcW w:w="425"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426"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426"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425"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425"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center"/>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vAlign w:val="bottom"/>
          </w:tcPr>
          <w:p w:rsidR="00955550" w:rsidRPr="008A56FE" w:rsidRDefault="00955550" w:rsidP="00955550">
            <w:pPr>
              <w:widowControl/>
              <w:autoSpaceDE/>
              <w:autoSpaceDN/>
              <w:adjustRightInd/>
              <w:jc w:val="center"/>
              <w:rPr>
                <w:sz w:val="20"/>
                <w:szCs w:val="20"/>
              </w:rPr>
            </w:pPr>
          </w:p>
        </w:tc>
        <w:tc>
          <w:tcPr>
            <w:tcW w:w="568" w:type="dxa"/>
            <w:tcBorders>
              <w:top w:val="nil"/>
              <w:left w:val="nil"/>
              <w:bottom w:val="single" w:sz="4" w:space="0" w:color="auto"/>
              <w:right w:val="single" w:sz="4" w:space="0" w:color="auto"/>
            </w:tcBorders>
            <w:shd w:val="clear" w:color="auto" w:fill="auto"/>
            <w:noWrap/>
            <w:vAlign w:val="bottom"/>
          </w:tcPr>
          <w:p w:rsidR="00955550" w:rsidRPr="008A56FE" w:rsidRDefault="00955550" w:rsidP="00955550">
            <w:pPr>
              <w:widowControl/>
              <w:autoSpaceDE/>
              <w:autoSpaceDN/>
              <w:adjustRightInd/>
              <w:jc w:val="right"/>
              <w:rPr>
                <w:sz w:val="20"/>
                <w:szCs w:val="20"/>
              </w:rPr>
            </w:pPr>
          </w:p>
        </w:tc>
      </w:tr>
      <w:tr w:rsidR="00955550" w:rsidRPr="002A2219" w:rsidTr="00955550">
        <w:trPr>
          <w:gridAfter w:val="29"/>
          <w:wAfter w:w="8647" w:type="dxa"/>
          <w:trHeight w:val="300"/>
        </w:trPr>
        <w:tc>
          <w:tcPr>
            <w:tcW w:w="4976" w:type="dxa"/>
            <w:gridSpan w:val="10"/>
            <w:tcBorders>
              <w:top w:val="nil"/>
              <w:left w:val="nil"/>
              <w:bottom w:val="nil"/>
              <w:right w:val="nil"/>
            </w:tcBorders>
            <w:shd w:val="clear" w:color="000000" w:fill="FFFFFF"/>
            <w:noWrap/>
            <w:vAlign w:val="bottom"/>
            <w:hideMark/>
          </w:tcPr>
          <w:p w:rsidR="00955550" w:rsidRPr="002A2219" w:rsidRDefault="00955550" w:rsidP="00955550">
            <w:pPr>
              <w:widowControl/>
              <w:autoSpaceDE/>
              <w:autoSpaceDN/>
              <w:adjustRightInd/>
              <w:rPr>
                <w:rFonts w:ascii="Arial Cyr" w:hAnsi="Arial Cyr"/>
                <w:bCs/>
                <w:color w:val="000000"/>
                <w:sz w:val="18"/>
                <w:szCs w:val="18"/>
              </w:rPr>
            </w:pPr>
            <w:r w:rsidRPr="002A2219">
              <w:rPr>
                <w:rFonts w:ascii="Arial Cyr" w:hAnsi="Arial Cyr"/>
                <w:bCs/>
                <w:color w:val="000000"/>
                <w:sz w:val="18"/>
                <w:szCs w:val="18"/>
              </w:rPr>
              <w:t>Общая стоимость предложения без НДС:</w:t>
            </w:r>
          </w:p>
        </w:tc>
        <w:tc>
          <w:tcPr>
            <w:tcW w:w="1135"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955550" w:rsidRPr="002A2219" w:rsidRDefault="00955550" w:rsidP="00955550">
            <w:pPr>
              <w:widowControl/>
              <w:autoSpaceDE/>
              <w:autoSpaceDN/>
              <w:adjustRightInd/>
              <w:jc w:val="right"/>
              <w:rPr>
                <w:rFonts w:ascii="Arial Cyr" w:hAnsi="Arial Cyr"/>
                <w:bCs/>
                <w:color w:val="000000"/>
                <w:sz w:val="18"/>
                <w:szCs w:val="18"/>
              </w:rPr>
            </w:pPr>
            <w:r w:rsidRPr="002A2219">
              <w:rPr>
                <w:rFonts w:ascii="Arial Cyr" w:hAnsi="Arial Cyr"/>
                <w:bCs/>
                <w:color w:val="000000"/>
                <w:sz w:val="18"/>
                <w:szCs w:val="18"/>
              </w:rPr>
              <w:t>0,00</w:t>
            </w:r>
          </w:p>
        </w:tc>
      </w:tr>
      <w:tr w:rsidR="00955550" w:rsidRPr="002A2219" w:rsidTr="00955550">
        <w:trPr>
          <w:gridAfter w:val="29"/>
          <w:wAfter w:w="8647" w:type="dxa"/>
          <w:trHeight w:val="255"/>
        </w:trPr>
        <w:tc>
          <w:tcPr>
            <w:tcW w:w="4976" w:type="dxa"/>
            <w:gridSpan w:val="10"/>
            <w:tcBorders>
              <w:top w:val="nil"/>
              <w:left w:val="nil"/>
              <w:bottom w:val="nil"/>
              <w:right w:val="nil"/>
            </w:tcBorders>
            <w:shd w:val="clear" w:color="000000" w:fill="FFFFFF"/>
            <w:noWrap/>
            <w:vAlign w:val="bottom"/>
            <w:hideMark/>
          </w:tcPr>
          <w:p w:rsidR="00955550" w:rsidRPr="002A2219" w:rsidRDefault="00955550" w:rsidP="00955550">
            <w:pPr>
              <w:widowControl/>
              <w:autoSpaceDE/>
              <w:autoSpaceDN/>
              <w:adjustRightInd/>
              <w:rPr>
                <w:rFonts w:ascii="Arial Cyr" w:hAnsi="Arial Cyr"/>
                <w:bCs/>
                <w:color w:val="000000"/>
                <w:sz w:val="18"/>
                <w:szCs w:val="18"/>
              </w:rPr>
            </w:pPr>
            <w:r w:rsidRPr="002A2219">
              <w:rPr>
                <w:rFonts w:ascii="Arial Cyr" w:hAnsi="Arial Cyr"/>
                <w:bCs/>
                <w:color w:val="000000"/>
                <w:sz w:val="18"/>
                <w:szCs w:val="18"/>
              </w:rPr>
              <w:t>Общая стоимость предложения с НДС:</w:t>
            </w:r>
          </w:p>
        </w:tc>
        <w:tc>
          <w:tcPr>
            <w:tcW w:w="1135" w:type="dxa"/>
            <w:gridSpan w:val="3"/>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955550" w:rsidRPr="002A2219" w:rsidRDefault="00955550" w:rsidP="00955550">
            <w:pPr>
              <w:widowControl/>
              <w:autoSpaceDE/>
              <w:autoSpaceDN/>
              <w:adjustRightInd/>
              <w:jc w:val="right"/>
              <w:rPr>
                <w:rFonts w:ascii="Arial Cyr" w:hAnsi="Arial Cyr"/>
                <w:bCs/>
                <w:color w:val="000000"/>
                <w:sz w:val="18"/>
                <w:szCs w:val="18"/>
              </w:rPr>
            </w:pPr>
            <w:r w:rsidRPr="002A2219">
              <w:rPr>
                <w:rFonts w:ascii="Arial Cyr" w:hAnsi="Arial Cyr"/>
                <w:bCs/>
                <w:color w:val="000000"/>
                <w:sz w:val="18"/>
                <w:szCs w:val="18"/>
              </w:rPr>
              <w:t>0,00</w:t>
            </w:r>
          </w:p>
        </w:tc>
      </w:tr>
    </w:tbl>
    <w:p w:rsidR="00955550" w:rsidRDefault="00955550" w:rsidP="00955550">
      <w:pPr>
        <w:pBdr>
          <w:bottom w:val="single" w:sz="4" w:space="1" w:color="auto"/>
        </w:pBdr>
        <w:shd w:val="clear" w:color="auto" w:fill="E0E0E0"/>
        <w:ind w:right="21"/>
        <w:jc w:val="center"/>
        <w:rPr>
          <w:b/>
          <w:color w:val="000000"/>
          <w:spacing w:val="36"/>
        </w:rPr>
      </w:pPr>
      <w:r>
        <w:rPr>
          <w:b/>
          <w:color w:val="000000"/>
          <w:spacing w:val="36"/>
        </w:rPr>
        <w:t>конец формы</w:t>
      </w:r>
    </w:p>
    <w:p w:rsidR="00955550" w:rsidRDefault="00955550" w:rsidP="00955550">
      <w:pPr>
        <w:spacing w:before="60" w:after="60"/>
        <w:jc w:val="both"/>
        <w:sectPr w:rsidR="00955550" w:rsidSect="000A4246">
          <w:footerReference w:type="default" r:id="rId12"/>
          <w:pgSz w:w="16838" w:h="11906" w:orient="landscape"/>
          <w:pgMar w:top="426" w:right="1134" w:bottom="284" w:left="1134" w:header="708" w:footer="443" w:gutter="0"/>
          <w:cols w:space="708"/>
          <w:docGrid w:linePitch="360"/>
        </w:sectPr>
      </w:pPr>
    </w:p>
    <w:p w:rsidR="00955550" w:rsidRPr="003135DF" w:rsidRDefault="00955550" w:rsidP="00906328">
      <w:pPr>
        <w:pStyle w:val="af5"/>
        <w:numPr>
          <w:ilvl w:val="1"/>
          <w:numId w:val="4"/>
        </w:numPr>
        <w:ind w:left="1134" w:hanging="1134"/>
        <w:contextualSpacing w:val="0"/>
        <w:outlineLvl w:val="1"/>
        <w:rPr>
          <w:b/>
        </w:rPr>
      </w:pPr>
      <w:bookmarkStart w:id="68" w:name="_Ref316464456"/>
      <w:bookmarkEnd w:id="59"/>
      <w:bookmarkEnd w:id="60"/>
      <w:bookmarkEnd w:id="61"/>
      <w:bookmarkEnd w:id="62"/>
      <w:r w:rsidRPr="003135DF">
        <w:rPr>
          <w:b/>
        </w:rPr>
        <w:lastRenderedPageBreak/>
        <w:t xml:space="preserve">Анкета Участника </w:t>
      </w:r>
      <w:r>
        <w:rPr>
          <w:b/>
        </w:rPr>
        <w:t>(форма 2</w:t>
      </w:r>
      <w:r w:rsidRPr="003135DF">
        <w:rPr>
          <w:b/>
        </w:rPr>
        <w:t>)</w:t>
      </w:r>
      <w:bookmarkEnd w:id="63"/>
      <w:bookmarkEnd w:id="64"/>
      <w:bookmarkEnd w:id="65"/>
      <w:bookmarkEnd w:id="66"/>
      <w:bookmarkEnd w:id="67"/>
      <w:bookmarkEnd w:id="68"/>
    </w:p>
    <w:p w:rsidR="00955550" w:rsidRPr="009B663A" w:rsidRDefault="00955550" w:rsidP="009B663A">
      <w:pPr>
        <w:pStyle w:val="af5"/>
        <w:numPr>
          <w:ilvl w:val="2"/>
          <w:numId w:val="4"/>
        </w:numPr>
        <w:ind w:left="1134" w:hanging="1134"/>
        <w:contextualSpacing w:val="0"/>
        <w:jc w:val="both"/>
        <w:outlineLvl w:val="2"/>
      </w:pPr>
      <w:bookmarkStart w:id="69" w:name="_Toc309208633"/>
      <w:r w:rsidRPr="009B663A">
        <w:t>Форма Анкеты Участника</w:t>
      </w:r>
      <w:bookmarkEnd w:id="69"/>
    </w:p>
    <w:p w:rsidR="00955550" w:rsidRPr="003135DF" w:rsidRDefault="00955550" w:rsidP="00955550">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955550" w:rsidRPr="00B41815" w:rsidRDefault="00955550" w:rsidP="00955550">
      <w:pPr>
        <w:rPr>
          <w:sz w:val="22"/>
          <w:szCs w:val="22"/>
        </w:rPr>
      </w:pPr>
      <w:r w:rsidRPr="0017792C">
        <w:rPr>
          <w:sz w:val="26"/>
          <w:szCs w:val="26"/>
          <w:vertAlign w:val="superscript"/>
        </w:rPr>
        <w:t>от «____»_____________ </w:t>
      </w:r>
      <w:r>
        <w:rPr>
          <w:sz w:val="26"/>
          <w:szCs w:val="26"/>
          <w:vertAlign w:val="superscript"/>
        </w:rPr>
        <w:t>года №_______</w:t>
      </w:r>
    </w:p>
    <w:p w:rsidR="00955550" w:rsidRPr="003135DF" w:rsidRDefault="00955550" w:rsidP="00955550">
      <w:pPr>
        <w:spacing w:before="360" w:after="120"/>
        <w:jc w:val="center"/>
        <w:rPr>
          <w:b/>
        </w:rPr>
      </w:pPr>
      <w:r w:rsidRPr="003135DF">
        <w:rPr>
          <w:b/>
        </w:rPr>
        <w:t>Анкета Участника</w:t>
      </w:r>
    </w:p>
    <w:p w:rsidR="00955550" w:rsidRPr="00051FFE" w:rsidRDefault="00955550" w:rsidP="00955550">
      <w:pPr>
        <w:spacing w:before="120" w:after="240"/>
        <w:jc w:val="both"/>
      </w:pPr>
      <w:r w:rsidRPr="003135DF">
        <w:t xml:space="preserve">Наименование и адрес Участника: </w:t>
      </w:r>
      <w:r w:rsidRPr="00B14BB7">
        <w:rPr>
          <w:color w:val="548DD4"/>
        </w:rPr>
        <w:t>[</w:t>
      </w:r>
      <w:r w:rsidRPr="00B14BB7">
        <w:rPr>
          <w:i/>
          <w:color w:val="548DD4"/>
        </w:rPr>
        <w:t>инде</w:t>
      </w:r>
      <w:proofErr w:type="gramStart"/>
      <w:r w:rsidRPr="00B14BB7">
        <w:rPr>
          <w:i/>
          <w:color w:val="548DD4"/>
        </w:rPr>
        <w:t>кс/стр</w:t>
      </w:r>
      <w:proofErr w:type="gramEnd"/>
      <w:r w:rsidRPr="00B14BB7">
        <w:rPr>
          <w:i/>
          <w:color w:val="548DD4"/>
        </w:rPr>
        <w:t>ана/город/улица/дом/строение/офис</w:t>
      </w:r>
      <w:r w:rsidRPr="00B14BB7">
        <w:rPr>
          <w:color w:val="548DD4"/>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955550" w:rsidRPr="003135DF" w:rsidTr="00955550">
        <w:trPr>
          <w:trHeight w:val="240"/>
          <w:tblHeader/>
        </w:trPr>
        <w:tc>
          <w:tcPr>
            <w:tcW w:w="567" w:type="dxa"/>
            <w:shd w:val="clear" w:color="auto" w:fill="BFBFBF" w:themeFill="background1" w:themeFillShade="BF"/>
            <w:vAlign w:val="center"/>
          </w:tcPr>
          <w:p w:rsidR="00955550" w:rsidRPr="003135DF" w:rsidRDefault="00955550" w:rsidP="00955550">
            <w:pPr>
              <w:pStyle w:val="aff1"/>
              <w:spacing w:before="0" w:after="0"/>
              <w:ind w:left="-108" w:right="-108"/>
              <w:jc w:val="center"/>
              <w:rPr>
                <w:sz w:val="24"/>
                <w:szCs w:val="24"/>
              </w:rPr>
            </w:pPr>
            <w:r w:rsidRPr="003135DF">
              <w:rPr>
                <w:sz w:val="24"/>
                <w:szCs w:val="24"/>
              </w:rPr>
              <w:t xml:space="preserve">№ </w:t>
            </w:r>
          </w:p>
          <w:p w:rsidR="00955550" w:rsidRPr="003135DF" w:rsidRDefault="00955550" w:rsidP="00955550">
            <w:pPr>
              <w:pStyle w:val="aff1"/>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955550" w:rsidRPr="003135DF" w:rsidRDefault="00955550" w:rsidP="00955550">
            <w:pPr>
              <w:pStyle w:val="aff1"/>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955550" w:rsidRPr="003135DF" w:rsidRDefault="00955550" w:rsidP="00955550">
            <w:pPr>
              <w:pStyle w:val="aff1"/>
              <w:ind w:left="-108" w:right="-108"/>
              <w:jc w:val="center"/>
              <w:rPr>
                <w:i/>
                <w:sz w:val="24"/>
                <w:szCs w:val="24"/>
              </w:rPr>
            </w:pPr>
            <w:r>
              <w:rPr>
                <w:sz w:val="24"/>
                <w:szCs w:val="24"/>
              </w:rPr>
              <w:t>Сведения об Участнике</w:t>
            </w:r>
            <w:r w:rsidRPr="003135DF">
              <w:rPr>
                <w:i/>
                <w:sz w:val="24"/>
                <w:szCs w:val="24"/>
              </w:rPr>
              <w:br/>
              <w:t>(заполняется Участником)</w:t>
            </w:r>
          </w:p>
        </w:tc>
      </w:tr>
      <w:tr w:rsidR="00955550" w:rsidRPr="003135DF" w:rsidTr="00955550">
        <w:trPr>
          <w:trHeight w:val="240"/>
          <w:tblHeader/>
        </w:trPr>
        <w:tc>
          <w:tcPr>
            <w:tcW w:w="567" w:type="dxa"/>
            <w:shd w:val="clear" w:color="auto" w:fill="BFBFBF" w:themeFill="background1" w:themeFillShade="BF"/>
            <w:vAlign w:val="center"/>
          </w:tcPr>
          <w:p w:rsidR="00955550" w:rsidRPr="003135DF" w:rsidRDefault="00955550" w:rsidP="00955550">
            <w:pPr>
              <w:pStyle w:val="aff1"/>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955550" w:rsidRPr="003135DF" w:rsidRDefault="00955550" w:rsidP="00955550">
            <w:pPr>
              <w:pStyle w:val="aff1"/>
              <w:jc w:val="center"/>
              <w:rPr>
                <w:i/>
                <w:sz w:val="24"/>
                <w:szCs w:val="24"/>
              </w:rPr>
            </w:pPr>
            <w:r w:rsidRPr="003135DF">
              <w:rPr>
                <w:i/>
                <w:sz w:val="24"/>
                <w:szCs w:val="24"/>
              </w:rPr>
              <w:t>2</w:t>
            </w:r>
          </w:p>
        </w:tc>
        <w:tc>
          <w:tcPr>
            <w:tcW w:w="3969" w:type="dxa"/>
            <w:shd w:val="clear" w:color="auto" w:fill="BFBFBF" w:themeFill="background1" w:themeFillShade="BF"/>
            <w:vAlign w:val="center"/>
          </w:tcPr>
          <w:p w:rsidR="00955550" w:rsidRPr="003135DF" w:rsidRDefault="00955550" w:rsidP="00955550">
            <w:pPr>
              <w:pStyle w:val="aff1"/>
              <w:ind w:left="-108" w:right="-108"/>
              <w:jc w:val="center"/>
              <w:rPr>
                <w:i/>
                <w:sz w:val="24"/>
                <w:szCs w:val="24"/>
              </w:rPr>
            </w:pPr>
            <w:r w:rsidRPr="003135DF">
              <w:rPr>
                <w:i/>
                <w:sz w:val="24"/>
                <w:szCs w:val="24"/>
              </w:rPr>
              <w:t>3</w:t>
            </w:r>
          </w:p>
        </w:tc>
      </w:tr>
      <w:tr w:rsidR="00955550" w:rsidRPr="003135DF" w:rsidTr="00955550">
        <w:trPr>
          <w:cantSplit/>
        </w:trPr>
        <w:tc>
          <w:tcPr>
            <w:tcW w:w="567" w:type="dxa"/>
          </w:tcPr>
          <w:p w:rsidR="00955550" w:rsidRPr="003135DF" w:rsidRDefault="00955550" w:rsidP="00955550">
            <w:pPr>
              <w:widowControl/>
              <w:numPr>
                <w:ilvl w:val="0"/>
                <w:numId w:val="23"/>
              </w:numPr>
              <w:autoSpaceDE/>
              <w:autoSpaceDN/>
              <w:adjustRightInd/>
              <w:spacing w:after="60"/>
              <w:jc w:val="center"/>
            </w:pPr>
          </w:p>
        </w:tc>
        <w:tc>
          <w:tcPr>
            <w:tcW w:w="4962" w:type="dxa"/>
          </w:tcPr>
          <w:p w:rsidR="00955550" w:rsidRPr="003135DF" w:rsidRDefault="00955550" w:rsidP="00955550">
            <w:pPr>
              <w:pStyle w:val="af6"/>
              <w:ind w:left="0" w:right="0"/>
              <w:jc w:val="both"/>
              <w:rPr>
                <w:szCs w:val="24"/>
              </w:rPr>
            </w:pPr>
            <w:r w:rsidRPr="003135DF">
              <w:rPr>
                <w:szCs w:val="24"/>
              </w:rPr>
              <w:t>Организационно-правовая форма и ф</w:t>
            </w:r>
            <w:r>
              <w:rPr>
                <w:szCs w:val="24"/>
              </w:rPr>
              <w:t>ирменное наименование Участника</w:t>
            </w:r>
          </w:p>
        </w:tc>
        <w:tc>
          <w:tcPr>
            <w:tcW w:w="3969" w:type="dxa"/>
          </w:tcPr>
          <w:p w:rsidR="00955550" w:rsidRPr="003135DF" w:rsidRDefault="00955550" w:rsidP="00955550">
            <w:pPr>
              <w:pStyle w:val="af6"/>
              <w:rPr>
                <w:i/>
                <w:szCs w:val="24"/>
              </w:rPr>
            </w:pPr>
          </w:p>
        </w:tc>
      </w:tr>
      <w:tr w:rsidR="00955550" w:rsidRPr="003135DF" w:rsidTr="00955550">
        <w:trPr>
          <w:cantSplit/>
        </w:trPr>
        <w:tc>
          <w:tcPr>
            <w:tcW w:w="567" w:type="dxa"/>
          </w:tcPr>
          <w:p w:rsidR="00955550" w:rsidRPr="003135DF" w:rsidRDefault="00955550" w:rsidP="00955550">
            <w:pPr>
              <w:widowControl/>
              <w:numPr>
                <w:ilvl w:val="0"/>
                <w:numId w:val="23"/>
              </w:numPr>
              <w:autoSpaceDE/>
              <w:autoSpaceDN/>
              <w:adjustRightInd/>
              <w:spacing w:after="60"/>
              <w:jc w:val="center"/>
            </w:pPr>
          </w:p>
        </w:tc>
        <w:tc>
          <w:tcPr>
            <w:tcW w:w="4962" w:type="dxa"/>
          </w:tcPr>
          <w:p w:rsidR="00955550" w:rsidRPr="003135DF" w:rsidRDefault="00955550" w:rsidP="00955550">
            <w:pPr>
              <w:pStyle w:val="af6"/>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955550" w:rsidRPr="003135DF" w:rsidRDefault="00955550" w:rsidP="00955550">
            <w:pPr>
              <w:pStyle w:val="af6"/>
              <w:rPr>
                <w:i/>
                <w:szCs w:val="24"/>
              </w:rPr>
            </w:pPr>
          </w:p>
        </w:tc>
      </w:tr>
      <w:tr w:rsidR="00955550" w:rsidRPr="003135DF" w:rsidTr="00955550">
        <w:trPr>
          <w:cantSplit/>
        </w:trPr>
        <w:tc>
          <w:tcPr>
            <w:tcW w:w="567" w:type="dxa"/>
          </w:tcPr>
          <w:p w:rsidR="00955550" w:rsidRPr="003135DF" w:rsidRDefault="00955550" w:rsidP="00955550">
            <w:pPr>
              <w:widowControl/>
              <w:numPr>
                <w:ilvl w:val="0"/>
                <w:numId w:val="23"/>
              </w:numPr>
              <w:autoSpaceDE/>
              <w:autoSpaceDN/>
              <w:adjustRightInd/>
              <w:spacing w:after="60"/>
              <w:jc w:val="center"/>
            </w:pPr>
          </w:p>
        </w:tc>
        <w:tc>
          <w:tcPr>
            <w:tcW w:w="4962" w:type="dxa"/>
          </w:tcPr>
          <w:p w:rsidR="00955550" w:rsidRPr="003135DF" w:rsidRDefault="00955550" w:rsidP="00955550">
            <w:pPr>
              <w:pStyle w:val="af6"/>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955550" w:rsidRPr="003135DF" w:rsidRDefault="00955550" w:rsidP="00955550">
            <w:pPr>
              <w:pStyle w:val="af6"/>
              <w:rPr>
                <w:i/>
                <w:szCs w:val="24"/>
              </w:rPr>
            </w:pPr>
          </w:p>
        </w:tc>
      </w:tr>
      <w:tr w:rsidR="009C1A4D" w:rsidRPr="003135DF" w:rsidTr="00955550">
        <w:trPr>
          <w:cantSplit/>
        </w:trPr>
        <w:tc>
          <w:tcPr>
            <w:tcW w:w="567" w:type="dxa"/>
          </w:tcPr>
          <w:p w:rsidR="009C1A4D" w:rsidRPr="003135DF" w:rsidRDefault="009C1A4D" w:rsidP="00955550">
            <w:pPr>
              <w:widowControl/>
              <w:numPr>
                <w:ilvl w:val="0"/>
                <w:numId w:val="23"/>
              </w:numPr>
              <w:autoSpaceDE/>
              <w:autoSpaceDN/>
              <w:adjustRightInd/>
              <w:spacing w:after="60"/>
              <w:jc w:val="center"/>
            </w:pPr>
          </w:p>
        </w:tc>
        <w:tc>
          <w:tcPr>
            <w:tcW w:w="4962" w:type="dxa"/>
          </w:tcPr>
          <w:p w:rsidR="009C1A4D" w:rsidRDefault="009C1A4D" w:rsidP="00955550">
            <w:pPr>
              <w:pStyle w:val="af6"/>
              <w:ind w:left="0" w:right="0"/>
              <w:jc w:val="both"/>
              <w:rPr>
                <w:szCs w:val="24"/>
              </w:rPr>
            </w:pPr>
            <w:r>
              <w:rPr>
                <w:szCs w:val="24"/>
              </w:rPr>
              <w:t>ОГРН Участника</w:t>
            </w:r>
          </w:p>
        </w:tc>
        <w:tc>
          <w:tcPr>
            <w:tcW w:w="3969" w:type="dxa"/>
          </w:tcPr>
          <w:p w:rsidR="009C1A4D" w:rsidRPr="003135DF" w:rsidRDefault="009C1A4D" w:rsidP="00955550">
            <w:pPr>
              <w:pStyle w:val="af6"/>
              <w:rPr>
                <w:i/>
                <w:szCs w:val="24"/>
              </w:rPr>
            </w:pPr>
          </w:p>
        </w:tc>
      </w:tr>
      <w:tr w:rsidR="00955550" w:rsidRPr="003135DF" w:rsidTr="00955550">
        <w:trPr>
          <w:cantSplit/>
        </w:trPr>
        <w:tc>
          <w:tcPr>
            <w:tcW w:w="567" w:type="dxa"/>
          </w:tcPr>
          <w:p w:rsidR="00955550" w:rsidRPr="003135DF" w:rsidRDefault="00955550" w:rsidP="00955550">
            <w:pPr>
              <w:widowControl/>
              <w:numPr>
                <w:ilvl w:val="0"/>
                <w:numId w:val="23"/>
              </w:numPr>
              <w:autoSpaceDE/>
              <w:autoSpaceDN/>
              <w:adjustRightInd/>
              <w:spacing w:after="60"/>
              <w:jc w:val="center"/>
            </w:pPr>
          </w:p>
        </w:tc>
        <w:tc>
          <w:tcPr>
            <w:tcW w:w="4962" w:type="dxa"/>
          </w:tcPr>
          <w:p w:rsidR="00955550" w:rsidRPr="003135DF" w:rsidRDefault="00955550" w:rsidP="00955550">
            <w:pPr>
              <w:pStyle w:val="af6"/>
              <w:ind w:left="0" w:right="0"/>
              <w:jc w:val="both"/>
              <w:rPr>
                <w:szCs w:val="24"/>
              </w:rPr>
            </w:pPr>
            <w:r>
              <w:rPr>
                <w:szCs w:val="24"/>
              </w:rPr>
              <w:t>ИНН Участника</w:t>
            </w:r>
          </w:p>
        </w:tc>
        <w:tc>
          <w:tcPr>
            <w:tcW w:w="3969" w:type="dxa"/>
          </w:tcPr>
          <w:p w:rsidR="00955550" w:rsidRPr="003135DF" w:rsidRDefault="00955550" w:rsidP="00955550">
            <w:pPr>
              <w:pStyle w:val="af6"/>
              <w:rPr>
                <w:i/>
                <w:szCs w:val="24"/>
              </w:rPr>
            </w:pPr>
          </w:p>
        </w:tc>
      </w:tr>
      <w:tr w:rsidR="00955550" w:rsidRPr="003135DF" w:rsidTr="00955550">
        <w:trPr>
          <w:cantSplit/>
        </w:trPr>
        <w:tc>
          <w:tcPr>
            <w:tcW w:w="567" w:type="dxa"/>
          </w:tcPr>
          <w:p w:rsidR="00955550" w:rsidRPr="003135DF" w:rsidRDefault="00955550" w:rsidP="00955550">
            <w:pPr>
              <w:widowControl/>
              <w:numPr>
                <w:ilvl w:val="0"/>
                <w:numId w:val="23"/>
              </w:numPr>
              <w:autoSpaceDE/>
              <w:autoSpaceDN/>
              <w:adjustRightInd/>
              <w:spacing w:after="60"/>
              <w:jc w:val="center"/>
            </w:pPr>
          </w:p>
        </w:tc>
        <w:tc>
          <w:tcPr>
            <w:tcW w:w="4962" w:type="dxa"/>
          </w:tcPr>
          <w:p w:rsidR="00955550" w:rsidRPr="003135DF" w:rsidRDefault="00955550" w:rsidP="00955550">
            <w:pPr>
              <w:pStyle w:val="af6"/>
              <w:ind w:left="0" w:right="0"/>
              <w:jc w:val="both"/>
              <w:rPr>
                <w:szCs w:val="24"/>
              </w:rPr>
            </w:pPr>
            <w:r>
              <w:rPr>
                <w:szCs w:val="24"/>
              </w:rPr>
              <w:t>ОКПО Участника</w:t>
            </w:r>
          </w:p>
        </w:tc>
        <w:tc>
          <w:tcPr>
            <w:tcW w:w="3969" w:type="dxa"/>
          </w:tcPr>
          <w:p w:rsidR="00955550" w:rsidRPr="003135DF" w:rsidRDefault="00955550" w:rsidP="00955550">
            <w:pPr>
              <w:pStyle w:val="af6"/>
              <w:rPr>
                <w:i/>
                <w:szCs w:val="24"/>
              </w:rPr>
            </w:pPr>
          </w:p>
        </w:tc>
      </w:tr>
      <w:tr w:rsidR="00955550" w:rsidRPr="003135DF" w:rsidTr="00955550">
        <w:trPr>
          <w:cantSplit/>
        </w:trPr>
        <w:tc>
          <w:tcPr>
            <w:tcW w:w="567" w:type="dxa"/>
          </w:tcPr>
          <w:p w:rsidR="00955550" w:rsidRPr="003135DF" w:rsidRDefault="00955550" w:rsidP="00955550">
            <w:pPr>
              <w:widowControl/>
              <w:numPr>
                <w:ilvl w:val="0"/>
                <w:numId w:val="23"/>
              </w:numPr>
              <w:autoSpaceDE/>
              <w:autoSpaceDN/>
              <w:adjustRightInd/>
              <w:spacing w:after="60"/>
              <w:jc w:val="center"/>
            </w:pPr>
          </w:p>
        </w:tc>
        <w:tc>
          <w:tcPr>
            <w:tcW w:w="4962" w:type="dxa"/>
          </w:tcPr>
          <w:p w:rsidR="00955550" w:rsidRPr="003135DF" w:rsidRDefault="00955550" w:rsidP="00955550">
            <w:pPr>
              <w:pStyle w:val="af6"/>
              <w:ind w:left="0" w:right="0"/>
              <w:jc w:val="both"/>
              <w:rPr>
                <w:szCs w:val="24"/>
              </w:rPr>
            </w:pPr>
            <w:r>
              <w:rPr>
                <w:szCs w:val="24"/>
              </w:rPr>
              <w:t>ОКВЭД Участника</w:t>
            </w:r>
          </w:p>
        </w:tc>
        <w:tc>
          <w:tcPr>
            <w:tcW w:w="3969" w:type="dxa"/>
          </w:tcPr>
          <w:p w:rsidR="00955550" w:rsidRPr="003135DF" w:rsidRDefault="00955550" w:rsidP="00955550">
            <w:pPr>
              <w:pStyle w:val="af6"/>
              <w:rPr>
                <w:i/>
                <w:szCs w:val="24"/>
              </w:rPr>
            </w:pPr>
          </w:p>
        </w:tc>
      </w:tr>
      <w:tr w:rsidR="00955550" w:rsidRPr="003135DF" w:rsidTr="00955550">
        <w:trPr>
          <w:cantSplit/>
        </w:trPr>
        <w:tc>
          <w:tcPr>
            <w:tcW w:w="567" w:type="dxa"/>
          </w:tcPr>
          <w:p w:rsidR="00955550" w:rsidRPr="003135DF" w:rsidRDefault="00955550" w:rsidP="00955550">
            <w:pPr>
              <w:widowControl/>
              <w:numPr>
                <w:ilvl w:val="0"/>
                <w:numId w:val="23"/>
              </w:numPr>
              <w:autoSpaceDE/>
              <w:autoSpaceDN/>
              <w:adjustRightInd/>
              <w:spacing w:after="60"/>
              <w:jc w:val="center"/>
            </w:pPr>
          </w:p>
        </w:tc>
        <w:tc>
          <w:tcPr>
            <w:tcW w:w="4962" w:type="dxa"/>
          </w:tcPr>
          <w:p w:rsidR="00955550" w:rsidRPr="003135DF" w:rsidRDefault="00955550" w:rsidP="00955550">
            <w:pPr>
              <w:pStyle w:val="af6"/>
              <w:ind w:left="0" w:right="0"/>
              <w:jc w:val="both"/>
              <w:rPr>
                <w:szCs w:val="24"/>
              </w:rPr>
            </w:pPr>
            <w:r w:rsidRPr="003135DF">
              <w:rPr>
                <w:szCs w:val="24"/>
              </w:rPr>
              <w:t>Юридический адрес</w:t>
            </w:r>
          </w:p>
        </w:tc>
        <w:tc>
          <w:tcPr>
            <w:tcW w:w="3969" w:type="dxa"/>
          </w:tcPr>
          <w:p w:rsidR="00955550" w:rsidRPr="003135DF" w:rsidRDefault="00955550" w:rsidP="00955550">
            <w:pPr>
              <w:pStyle w:val="af6"/>
              <w:rPr>
                <w:i/>
                <w:szCs w:val="24"/>
              </w:rPr>
            </w:pPr>
          </w:p>
        </w:tc>
      </w:tr>
      <w:tr w:rsidR="00955550" w:rsidRPr="003135DF" w:rsidTr="00955550">
        <w:trPr>
          <w:cantSplit/>
        </w:trPr>
        <w:tc>
          <w:tcPr>
            <w:tcW w:w="567" w:type="dxa"/>
          </w:tcPr>
          <w:p w:rsidR="00955550" w:rsidRPr="003135DF" w:rsidRDefault="00955550" w:rsidP="00955550">
            <w:pPr>
              <w:widowControl/>
              <w:numPr>
                <w:ilvl w:val="0"/>
                <w:numId w:val="23"/>
              </w:numPr>
              <w:autoSpaceDE/>
              <w:autoSpaceDN/>
              <w:adjustRightInd/>
              <w:spacing w:after="60"/>
              <w:jc w:val="center"/>
            </w:pPr>
          </w:p>
        </w:tc>
        <w:tc>
          <w:tcPr>
            <w:tcW w:w="4962" w:type="dxa"/>
          </w:tcPr>
          <w:p w:rsidR="00955550" w:rsidRPr="003135DF" w:rsidRDefault="00955550" w:rsidP="00955550">
            <w:pPr>
              <w:pStyle w:val="af6"/>
              <w:ind w:left="0" w:right="0"/>
              <w:jc w:val="both"/>
              <w:rPr>
                <w:szCs w:val="24"/>
              </w:rPr>
            </w:pPr>
            <w:r w:rsidRPr="003135DF">
              <w:rPr>
                <w:szCs w:val="24"/>
              </w:rPr>
              <w:t>Почтовый адрес</w:t>
            </w:r>
          </w:p>
        </w:tc>
        <w:tc>
          <w:tcPr>
            <w:tcW w:w="3969" w:type="dxa"/>
          </w:tcPr>
          <w:p w:rsidR="00955550" w:rsidRPr="003135DF" w:rsidRDefault="00955550" w:rsidP="00955550">
            <w:pPr>
              <w:pStyle w:val="af6"/>
              <w:rPr>
                <w:i/>
                <w:szCs w:val="24"/>
              </w:rPr>
            </w:pPr>
          </w:p>
        </w:tc>
      </w:tr>
      <w:tr w:rsidR="00955550" w:rsidRPr="003135DF" w:rsidTr="00955550">
        <w:trPr>
          <w:cantSplit/>
        </w:trPr>
        <w:tc>
          <w:tcPr>
            <w:tcW w:w="567" w:type="dxa"/>
          </w:tcPr>
          <w:p w:rsidR="00955550" w:rsidRPr="003135DF" w:rsidRDefault="00955550" w:rsidP="00955550">
            <w:pPr>
              <w:widowControl/>
              <w:numPr>
                <w:ilvl w:val="0"/>
                <w:numId w:val="23"/>
              </w:numPr>
              <w:autoSpaceDE/>
              <w:autoSpaceDN/>
              <w:adjustRightInd/>
              <w:spacing w:after="60"/>
              <w:jc w:val="center"/>
            </w:pPr>
          </w:p>
        </w:tc>
        <w:tc>
          <w:tcPr>
            <w:tcW w:w="4962" w:type="dxa"/>
          </w:tcPr>
          <w:p w:rsidR="00955550" w:rsidRPr="003135DF" w:rsidRDefault="00955550" w:rsidP="00955550">
            <w:pPr>
              <w:pStyle w:val="af6"/>
              <w:ind w:left="0" w:right="0"/>
              <w:jc w:val="both"/>
              <w:rPr>
                <w:szCs w:val="24"/>
              </w:rPr>
            </w:pPr>
            <w:r w:rsidRPr="003135DF">
              <w:rPr>
                <w:szCs w:val="24"/>
              </w:rPr>
              <w:t>Филиалы: перечислить наименования и почтовые адреса</w:t>
            </w:r>
          </w:p>
        </w:tc>
        <w:tc>
          <w:tcPr>
            <w:tcW w:w="3969" w:type="dxa"/>
          </w:tcPr>
          <w:p w:rsidR="00955550" w:rsidRPr="003135DF" w:rsidRDefault="00955550" w:rsidP="00955550">
            <w:pPr>
              <w:pStyle w:val="af6"/>
              <w:rPr>
                <w:i/>
                <w:szCs w:val="24"/>
              </w:rPr>
            </w:pPr>
          </w:p>
        </w:tc>
      </w:tr>
      <w:tr w:rsidR="00955550" w:rsidRPr="003135DF" w:rsidTr="00955550">
        <w:trPr>
          <w:cantSplit/>
        </w:trPr>
        <w:tc>
          <w:tcPr>
            <w:tcW w:w="567" w:type="dxa"/>
          </w:tcPr>
          <w:p w:rsidR="00955550" w:rsidRPr="003135DF" w:rsidRDefault="00955550" w:rsidP="00955550">
            <w:pPr>
              <w:widowControl/>
              <w:numPr>
                <w:ilvl w:val="0"/>
                <w:numId w:val="23"/>
              </w:numPr>
              <w:autoSpaceDE/>
              <w:autoSpaceDN/>
              <w:adjustRightInd/>
              <w:spacing w:after="60"/>
              <w:jc w:val="center"/>
            </w:pPr>
            <w:bookmarkStart w:id="70" w:name="_Ref316471159"/>
          </w:p>
        </w:tc>
        <w:bookmarkEnd w:id="70"/>
        <w:tc>
          <w:tcPr>
            <w:tcW w:w="4962" w:type="dxa"/>
          </w:tcPr>
          <w:p w:rsidR="00955550" w:rsidRPr="003135DF" w:rsidRDefault="00955550" w:rsidP="00955550">
            <w:pPr>
              <w:pStyle w:val="af6"/>
              <w:ind w:left="0" w:right="0"/>
              <w:jc w:val="both"/>
              <w:rPr>
                <w:szCs w:val="24"/>
              </w:rPr>
            </w:pPr>
            <w:r w:rsidRPr="003135DF">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tcPr>
          <w:p w:rsidR="00955550" w:rsidRPr="003135DF" w:rsidRDefault="00955550" w:rsidP="00955550">
            <w:pPr>
              <w:pStyle w:val="af6"/>
              <w:rPr>
                <w:i/>
                <w:szCs w:val="24"/>
              </w:rPr>
            </w:pPr>
          </w:p>
        </w:tc>
      </w:tr>
      <w:tr w:rsidR="00955550" w:rsidRPr="003135DF" w:rsidTr="00955550">
        <w:trPr>
          <w:cantSplit/>
        </w:trPr>
        <w:tc>
          <w:tcPr>
            <w:tcW w:w="567" w:type="dxa"/>
          </w:tcPr>
          <w:p w:rsidR="00955550" w:rsidRPr="003135DF" w:rsidRDefault="00955550" w:rsidP="00955550">
            <w:pPr>
              <w:widowControl/>
              <w:numPr>
                <w:ilvl w:val="0"/>
                <w:numId w:val="23"/>
              </w:numPr>
              <w:autoSpaceDE/>
              <w:autoSpaceDN/>
              <w:adjustRightInd/>
              <w:spacing w:after="60"/>
              <w:jc w:val="center"/>
            </w:pPr>
          </w:p>
        </w:tc>
        <w:tc>
          <w:tcPr>
            <w:tcW w:w="4962" w:type="dxa"/>
          </w:tcPr>
          <w:p w:rsidR="00955550" w:rsidRPr="003135DF" w:rsidRDefault="00955550" w:rsidP="00955550">
            <w:pPr>
              <w:pStyle w:val="af6"/>
              <w:ind w:left="0" w:right="0"/>
              <w:jc w:val="both"/>
              <w:rPr>
                <w:szCs w:val="24"/>
              </w:rPr>
            </w:pPr>
            <w:r w:rsidRPr="003135DF">
              <w:rPr>
                <w:szCs w:val="24"/>
              </w:rPr>
              <w:t>Телефоны Участника (с указанием кода города)</w:t>
            </w:r>
          </w:p>
        </w:tc>
        <w:tc>
          <w:tcPr>
            <w:tcW w:w="3969" w:type="dxa"/>
          </w:tcPr>
          <w:p w:rsidR="00955550" w:rsidRPr="003135DF" w:rsidRDefault="00955550" w:rsidP="00955550">
            <w:pPr>
              <w:pStyle w:val="af6"/>
              <w:rPr>
                <w:i/>
                <w:szCs w:val="24"/>
              </w:rPr>
            </w:pPr>
          </w:p>
        </w:tc>
      </w:tr>
      <w:tr w:rsidR="00955550" w:rsidRPr="003135DF" w:rsidTr="00955550">
        <w:trPr>
          <w:cantSplit/>
          <w:trHeight w:val="116"/>
        </w:trPr>
        <w:tc>
          <w:tcPr>
            <w:tcW w:w="567" w:type="dxa"/>
          </w:tcPr>
          <w:p w:rsidR="00955550" w:rsidRPr="003135DF" w:rsidRDefault="00955550" w:rsidP="00955550">
            <w:pPr>
              <w:widowControl/>
              <w:numPr>
                <w:ilvl w:val="0"/>
                <w:numId w:val="23"/>
              </w:numPr>
              <w:autoSpaceDE/>
              <w:autoSpaceDN/>
              <w:adjustRightInd/>
              <w:spacing w:after="60"/>
              <w:jc w:val="center"/>
            </w:pPr>
          </w:p>
        </w:tc>
        <w:tc>
          <w:tcPr>
            <w:tcW w:w="4962" w:type="dxa"/>
          </w:tcPr>
          <w:p w:rsidR="00955550" w:rsidRPr="003135DF" w:rsidRDefault="00955550" w:rsidP="00955550">
            <w:pPr>
              <w:pStyle w:val="af6"/>
              <w:ind w:left="0" w:right="0"/>
              <w:jc w:val="both"/>
              <w:rPr>
                <w:szCs w:val="24"/>
              </w:rPr>
            </w:pPr>
            <w:r w:rsidRPr="003135DF">
              <w:rPr>
                <w:szCs w:val="24"/>
              </w:rPr>
              <w:t>Факс Участника (с указанием кода города)</w:t>
            </w:r>
          </w:p>
        </w:tc>
        <w:tc>
          <w:tcPr>
            <w:tcW w:w="3969" w:type="dxa"/>
          </w:tcPr>
          <w:p w:rsidR="00955550" w:rsidRPr="003135DF" w:rsidRDefault="00955550" w:rsidP="00955550">
            <w:pPr>
              <w:pStyle w:val="af6"/>
              <w:rPr>
                <w:i/>
                <w:szCs w:val="24"/>
              </w:rPr>
            </w:pPr>
          </w:p>
        </w:tc>
      </w:tr>
      <w:tr w:rsidR="00955550" w:rsidRPr="003135DF" w:rsidTr="00955550">
        <w:trPr>
          <w:cantSplit/>
        </w:trPr>
        <w:tc>
          <w:tcPr>
            <w:tcW w:w="567" w:type="dxa"/>
          </w:tcPr>
          <w:p w:rsidR="00955550" w:rsidRPr="003135DF" w:rsidRDefault="00955550" w:rsidP="00955550">
            <w:pPr>
              <w:widowControl/>
              <w:numPr>
                <w:ilvl w:val="0"/>
                <w:numId w:val="23"/>
              </w:numPr>
              <w:autoSpaceDE/>
              <w:autoSpaceDN/>
              <w:adjustRightInd/>
              <w:spacing w:after="60"/>
              <w:jc w:val="center"/>
            </w:pPr>
          </w:p>
        </w:tc>
        <w:tc>
          <w:tcPr>
            <w:tcW w:w="4962" w:type="dxa"/>
          </w:tcPr>
          <w:p w:rsidR="00955550" w:rsidRPr="003135DF" w:rsidRDefault="00955550" w:rsidP="00955550">
            <w:pPr>
              <w:pStyle w:val="af6"/>
              <w:ind w:left="0" w:right="0"/>
              <w:jc w:val="both"/>
              <w:rPr>
                <w:szCs w:val="24"/>
              </w:rPr>
            </w:pPr>
            <w:r w:rsidRPr="003135DF">
              <w:rPr>
                <w:szCs w:val="24"/>
              </w:rPr>
              <w:t>Ад</w:t>
            </w:r>
            <w:r>
              <w:rPr>
                <w:szCs w:val="24"/>
              </w:rPr>
              <w:t>рес электронной почты Участника</w:t>
            </w:r>
            <w:r>
              <w:rPr>
                <w:rStyle w:val="afe"/>
                <w:szCs w:val="24"/>
              </w:rPr>
              <w:footnoteReference w:id="2"/>
            </w:r>
          </w:p>
        </w:tc>
        <w:tc>
          <w:tcPr>
            <w:tcW w:w="3969" w:type="dxa"/>
          </w:tcPr>
          <w:p w:rsidR="00955550" w:rsidRPr="003135DF" w:rsidRDefault="00955550" w:rsidP="00955550">
            <w:pPr>
              <w:pStyle w:val="af6"/>
              <w:rPr>
                <w:i/>
                <w:szCs w:val="24"/>
              </w:rPr>
            </w:pPr>
          </w:p>
        </w:tc>
      </w:tr>
      <w:tr w:rsidR="00955550" w:rsidRPr="003135DF" w:rsidTr="00955550">
        <w:trPr>
          <w:cantSplit/>
        </w:trPr>
        <w:tc>
          <w:tcPr>
            <w:tcW w:w="567"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widowControl/>
              <w:numPr>
                <w:ilvl w:val="0"/>
                <w:numId w:val="2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6"/>
              <w:ind w:left="0" w:right="0"/>
              <w:jc w:val="both"/>
              <w:rPr>
                <w:color w:val="000000"/>
                <w:szCs w:val="24"/>
              </w:rPr>
            </w:pPr>
            <w:r w:rsidRPr="003135DF">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6"/>
              <w:rPr>
                <w:i/>
                <w:color w:val="000000"/>
                <w:szCs w:val="24"/>
              </w:rPr>
            </w:pPr>
          </w:p>
        </w:tc>
      </w:tr>
      <w:tr w:rsidR="00955550" w:rsidRPr="003135DF" w:rsidTr="00955550">
        <w:trPr>
          <w:cantSplit/>
        </w:trPr>
        <w:tc>
          <w:tcPr>
            <w:tcW w:w="567" w:type="dxa"/>
          </w:tcPr>
          <w:p w:rsidR="00955550" w:rsidRPr="003135DF" w:rsidRDefault="00955550" w:rsidP="00955550">
            <w:pPr>
              <w:widowControl/>
              <w:numPr>
                <w:ilvl w:val="0"/>
                <w:numId w:val="23"/>
              </w:numPr>
              <w:autoSpaceDE/>
              <w:autoSpaceDN/>
              <w:adjustRightInd/>
              <w:spacing w:after="60"/>
              <w:jc w:val="center"/>
            </w:pPr>
          </w:p>
        </w:tc>
        <w:tc>
          <w:tcPr>
            <w:tcW w:w="4962" w:type="dxa"/>
          </w:tcPr>
          <w:p w:rsidR="00955550" w:rsidRPr="003135DF" w:rsidRDefault="00955550" w:rsidP="00955550">
            <w:pPr>
              <w:pStyle w:val="af6"/>
              <w:ind w:left="0" w:right="0"/>
              <w:jc w:val="both"/>
              <w:rPr>
                <w:szCs w:val="24"/>
              </w:rPr>
            </w:pPr>
            <w:r w:rsidRPr="003135DF">
              <w:rPr>
                <w:szCs w:val="24"/>
              </w:rPr>
              <w:t>Фамилия, Имя и Отчество ответственного лица Участника с указанием должности и контактного телефона</w:t>
            </w:r>
          </w:p>
        </w:tc>
        <w:tc>
          <w:tcPr>
            <w:tcW w:w="3969" w:type="dxa"/>
          </w:tcPr>
          <w:p w:rsidR="00955550" w:rsidRPr="003135DF" w:rsidRDefault="00955550" w:rsidP="00955550">
            <w:pPr>
              <w:pStyle w:val="af6"/>
              <w:rPr>
                <w:i/>
                <w:szCs w:val="24"/>
              </w:rPr>
            </w:pPr>
          </w:p>
        </w:tc>
      </w:tr>
    </w:tbl>
    <w:p w:rsidR="00955550" w:rsidRPr="00AE7C66" w:rsidRDefault="00955550" w:rsidP="00955550">
      <w:pPr>
        <w:rPr>
          <w:sz w:val="22"/>
          <w:szCs w:val="22"/>
        </w:rPr>
      </w:pPr>
    </w:p>
    <w:tbl>
      <w:tblPr>
        <w:tblStyle w:val="a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55550" w:rsidTr="00955550">
        <w:tc>
          <w:tcPr>
            <w:tcW w:w="4644" w:type="dxa"/>
          </w:tcPr>
          <w:p w:rsidR="00955550" w:rsidRDefault="00955550" w:rsidP="00955550">
            <w:pPr>
              <w:jc w:val="right"/>
              <w:rPr>
                <w:sz w:val="26"/>
                <w:szCs w:val="26"/>
              </w:rPr>
            </w:pPr>
          </w:p>
          <w:p w:rsidR="00955550" w:rsidRPr="00F0507E" w:rsidRDefault="00955550" w:rsidP="00955550">
            <w:pPr>
              <w:jc w:val="right"/>
              <w:rPr>
                <w:sz w:val="26"/>
                <w:szCs w:val="26"/>
              </w:rPr>
            </w:pPr>
            <w:r>
              <w:rPr>
                <w:sz w:val="26"/>
                <w:szCs w:val="26"/>
              </w:rPr>
              <w:t>___________________________</w:t>
            </w:r>
            <w:r w:rsidRPr="00F0507E">
              <w:rPr>
                <w:sz w:val="26"/>
                <w:szCs w:val="26"/>
              </w:rPr>
              <w:t>_______</w:t>
            </w:r>
          </w:p>
          <w:p w:rsidR="00955550" w:rsidRPr="00D46F55" w:rsidRDefault="00955550" w:rsidP="00955550">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55550" w:rsidTr="00955550">
        <w:tc>
          <w:tcPr>
            <w:tcW w:w="4644" w:type="dxa"/>
          </w:tcPr>
          <w:p w:rsidR="00955550" w:rsidRPr="00F0507E" w:rsidRDefault="00955550" w:rsidP="00955550">
            <w:pPr>
              <w:jc w:val="right"/>
              <w:rPr>
                <w:sz w:val="26"/>
                <w:szCs w:val="26"/>
              </w:rPr>
            </w:pPr>
            <w:r>
              <w:rPr>
                <w:sz w:val="26"/>
                <w:szCs w:val="26"/>
              </w:rPr>
              <w:t>_________________</w:t>
            </w:r>
            <w:r w:rsidRPr="00F0507E">
              <w:rPr>
                <w:sz w:val="26"/>
                <w:szCs w:val="26"/>
              </w:rPr>
              <w:t>_________________</w:t>
            </w:r>
          </w:p>
          <w:p w:rsidR="00955550" w:rsidRDefault="00955550" w:rsidP="00955550">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955550" w:rsidRPr="00D46F55" w:rsidRDefault="00955550" w:rsidP="00955550">
            <w:pPr>
              <w:tabs>
                <w:tab w:val="left" w:pos="4428"/>
              </w:tabs>
              <w:jc w:val="center"/>
              <w:rPr>
                <w:sz w:val="26"/>
                <w:szCs w:val="26"/>
                <w:vertAlign w:val="superscript"/>
              </w:rPr>
            </w:pPr>
          </w:p>
        </w:tc>
      </w:tr>
    </w:tbl>
    <w:p w:rsidR="00955550" w:rsidRPr="00BD3AA9" w:rsidRDefault="00955550" w:rsidP="00955550">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955550" w:rsidRDefault="00955550" w:rsidP="00955550">
      <w:pPr>
        <w:pStyle w:val="af5"/>
        <w:numPr>
          <w:ilvl w:val="2"/>
          <w:numId w:val="24"/>
        </w:numPr>
        <w:tabs>
          <w:tab w:val="clear" w:pos="1134"/>
        </w:tabs>
        <w:spacing w:before="60" w:after="60"/>
        <w:contextualSpacing w:val="0"/>
        <w:jc w:val="both"/>
        <w:outlineLvl w:val="0"/>
        <w:rPr>
          <w:sz w:val="26"/>
          <w:szCs w:val="26"/>
        </w:rPr>
        <w:sectPr w:rsidR="00955550" w:rsidSect="00955550">
          <w:footerReference w:type="default" r:id="rId13"/>
          <w:pgSz w:w="11906" w:h="16838"/>
          <w:pgMar w:top="1134" w:right="707" w:bottom="1134" w:left="1701" w:header="708" w:footer="708" w:gutter="0"/>
          <w:cols w:space="708"/>
          <w:docGrid w:linePitch="360"/>
        </w:sectPr>
      </w:pPr>
      <w:bookmarkStart w:id="71" w:name="_Toc309208634"/>
    </w:p>
    <w:p w:rsidR="00955550" w:rsidRPr="003135DF" w:rsidRDefault="00955550" w:rsidP="009B663A">
      <w:pPr>
        <w:pStyle w:val="af5"/>
        <w:numPr>
          <w:ilvl w:val="1"/>
          <w:numId w:val="4"/>
        </w:numPr>
        <w:ind w:left="1134" w:hanging="1134"/>
        <w:contextualSpacing w:val="0"/>
        <w:outlineLvl w:val="1"/>
        <w:rPr>
          <w:b/>
        </w:rPr>
      </w:pPr>
      <w:bookmarkStart w:id="72" w:name="_Toc297539695"/>
      <w:bookmarkStart w:id="73" w:name="_Toc247539684"/>
      <w:bookmarkStart w:id="74" w:name="_Ref300306096"/>
      <w:bookmarkStart w:id="75" w:name="_Ref300307616"/>
      <w:bookmarkStart w:id="76" w:name="_Toc309208647"/>
      <w:bookmarkStart w:id="77" w:name="_Ref316464564"/>
      <w:bookmarkStart w:id="78" w:name="_Ref316488308"/>
      <w:bookmarkStart w:id="79" w:name="_Ref317089038"/>
      <w:bookmarkStart w:id="80" w:name="_Ref317164517"/>
      <w:bookmarkEnd w:id="71"/>
      <w:r w:rsidRPr="003135DF">
        <w:rPr>
          <w:b/>
        </w:rPr>
        <w:lastRenderedPageBreak/>
        <w:t xml:space="preserve">Опись документов, содержащихся в </w:t>
      </w:r>
      <w:r>
        <w:rPr>
          <w:b/>
        </w:rPr>
        <w:t>предложении</w:t>
      </w:r>
      <w:r w:rsidRPr="003135DF">
        <w:rPr>
          <w:b/>
        </w:rPr>
        <w:t xml:space="preserve"> на участие в </w:t>
      </w:r>
      <w:r>
        <w:rPr>
          <w:b/>
        </w:rPr>
        <w:t>запросе цен</w:t>
      </w:r>
      <w:r w:rsidRPr="003135DF">
        <w:rPr>
          <w:b/>
        </w:rPr>
        <w:t xml:space="preserve"> </w:t>
      </w:r>
      <w:r>
        <w:rPr>
          <w:b/>
        </w:rPr>
        <w:t>(форма 3</w:t>
      </w:r>
      <w:r w:rsidRPr="003135DF">
        <w:rPr>
          <w:b/>
        </w:rPr>
        <w:t>)</w:t>
      </w:r>
      <w:bookmarkEnd w:id="72"/>
      <w:bookmarkEnd w:id="73"/>
      <w:bookmarkEnd w:id="74"/>
      <w:bookmarkEnd w:id="75"/>
      <w:bookmarkEnd w:id="76"/>
      <w:bookmarkEnd w:id="77"/>
      <w:bookmarkEnd w:id="78"/>
      <w:bookmarkEnd w:id="79"/>
      <w:bookmarkEnd w:id="80"/>
    </w:p>
    <w:p w:rsidR="00955550" w:rsidRPr="009B663A" w:rsidRDefault="00955550" w:rsidP="009B663A">
      <w:pPr>
        <w:pStyle w:val="af5"/>
        <w:numPr>
          <w:ilvl w:val="2"/>
          <w:numId w:val="4"/>
        </w:numPr>
        <w:ind w:left="1134" w:hanging="1134"/>
        <w:contextualSpacing w:val="0"/>
        <w:jc w:val="both"/>
        <w:outlineLvl w:val="2"/>
      </w:pPr>
      <w:bookmarkStart w:id="81" w:name="_Toc247539685"/>
      <w:bookmarkStart w:id="82" w:name="_Toc152061626"/>
      <w:bookmarkStart w:id="83" w:name="_Toc148958009"/>
      <w:bookmarkStart w:id="84" w:name="_Toc147900824"/>
      <w:bookmarkStart w:id="85" w:name="_Toc131596201"/>
      <w:bookmarkStart w:id="86" w:name="_Toc297539696"/>
      <w:bookmarkStart w:id="87" w:name="_Toc309208648"/>
      <w:r w:rsidRPr="009B663A">
        <w:t xml:space="preserve">Форма </w:t>
      </w:r>
      <w:bookmarkEnd w:id="81"/>
      <w:bookmarkEnd w:id="82"/>
      <w:bookmarkEnd w:id="83"/>
      <w:bookmarkEnd w:id="84"/>
      <w:bookmarkEnd w:id="85"/>
      <w:bookmarkEnd w:id="86"/>
      <w:bookmarkEnd w:id="87"/>
      <w:r w:rsidRPr="009B663A">
        <w:t>описи документов, содержащихся в предложении на участие в запросе цен</w:t>
      </w:r>
    </w:p>
    <w:p w:rsidR="00955550" w:rsidRPr="003135DF" w:rsidRDefault="00955550" w:rsidP="00955550">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955550" w:rsidRPr="007F0DED" w:rsidRDefault="00955550" w:rsidP="00955550">
      <w:pPr>
        <w:rPr>
          <w:color w:val="000000"/>
          <w:sz w:val="22"/>
          <w:szCs w:val="22"/>
        </w:rPr>
      </w:pPr>
      <w:r w:rsidRPr="0017792C">
        <w:rPr>
          <w:sz w:val="26"/>
          <w:szCs w:val="26"/>
          <w:vertAlign w:val="superscript"/>
        </w:rPr>
        <w:t>от «____»_____________ </w:t>
      </w:r>
      <w:r>
        <w:rPr>
          <w:sz w:val="26"/>
          <w:szCs w:val="26"/>
          <w:vertAlign w:val="superscript"/>
        </w:rPr>
        <w:t>года №_______</w:t>
      </w:r>
    </w:p>
    <w:p w:rsidR="00955550" w:rsidRPr="003135DF" w:rsidRDefault="00955550" w:rsidP="00955550">
      <w:pPr>
        <w:spacing w:before="240" w:after="120"/>
        <w:jc w:val="center"/>
        <w:rPr>
          <w:b/>
        </w:rPr>
      </w:pPr>
      <w:bookmarkStart w:id="88" w:name="_Toc131596202"/>
      <w:bookmarkStart w:id="89" w:name="_Toc125804553"/>
      <w:r w:rsidRPr="003135DF">
        <w:rPr>
          <w:b/>
        </w:rPr>
        <w:t xml:space="preserve">Опись документов, содержащихся </w:t>
      </w:r>
      <w:bookmarkEnd w:id="88"/>
      <w:bookmarkEnd w:id="89"/>
      <w:r w:rsidRPr="003135DF">
        <w:rPr>
          <w:b/>
        </w:rPr>
        <w:t xml:space="preserve">в </w:t>
      </w:r>
      <w:r>
        <w:rPr>
          <w:b/>
        </w:rPr>
        <w:t>предложении</w:t>
      </w:r>
      <w:r w:rsidRPr="003135DF">
        <w:rPr>
          <w:b/>
        </w:rPr>
        <w:t xml:space="preserve"> на участие в </w:t>
      </w:r>
      <w:r>
        <w:rPr>
          <w:b/>
        </w:rPr>
        <w:t>запросе цен</w:t>
      </w:r>
    </w:p>
    <w:p w:rsidR="00955550" w:rsidRPr="00051FFE" w:rsidRDefault="00955550" w:rsidP="00955550">
      <w:pPr>
        <w:spacing w:before="120" w:after="240"/>
        <w:jc w:val="both"/>
      </w:pPr>
      <w:r w:rsidRPr="003135DF">
        <w:t xml:space="preserve">Наименование и адрес Участника: </w:t>
      </w:r>
      <w:r w:rsidRPr="00B14BB7">
        <w:rPr>
          <w:color w:val="548DD4"/>
        </w:rPr>
        <w:t>[</w:t>
      </w:r>
      <w:r w:rsidRPr="00B14BB7">
        <w:rPr>
          <w:i/>
          <w:color w:val="548DD4"/>
        </w:rPr>
        <w:t>инде</w:t>
      </w:r>
      <w:proofErr w:type="gramStart"/>
      <w:r w:rsidRPr="00B14BB7">
        <w:rPr>
          <w:i/>
          <w:color w:val="548DD4"/>
        </w:rPr>
        <w:t>кс/стр</w:t>
      </w:r>
      <w:proofErr w:type="gramEnd"/>
      <w:r w:rsidRPr="00B14BB7">
        <w:rPr>
          <w:i/>
          <w:color w:val="548DD4"/>
        </w:rPr>
        <w:t>ана/город/улица/дом/строение/офис</w:t>
      </w:r>
      <w:r w:rsidRPr="00B14BB7">
        <w:rPr>
          <w:color w:val="548DD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955550" w:rsidRPr="00A75AEC" w:rsidTr="00955550">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55550" w:rsidRPr="00A75AEC" w:rsidRDefault="00955550" w:rsidP="00955550">
            <w:pPr>
              <w:snapToGrid w:val="0"/>
              <w:jc w:val="center"/>
              <w:rPr>
                <w:sz w:val="22"/>
                <w:szCs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55550" w:rsidRPr="00A75AEC" w:rsidRDefault="00955550" w:rsidP="00955550">
            <w:pPr>
              <w:snapToGrid w:val="0"/>
              <w:jc w:val="center"/>
              <w:rPr>
                <w:sz w:val="22"/>
                <w:szCs w:val="22"/>
              </w:rPr>
            </w:pPr>
            <w:r w:rsidRPr="00A75AEC">
              <w:rPr>
                <w:sz w:val="22"/>
                <w:szCs w:val="22"/>
              </w:rPr>
              <w:t xml:space="preserve">Содержание </w:t>
            </w:r>
            <w:r>
              <w:rPr>
                <w:sz w:val="22"/>
                <w:szCs w:val="22"/>
              </w:rPr>
              <w:t>предложения Участника</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55550" w:rsidRPr="00A75AEC" w:rsidRDefault="00955550" w:rsidP="00955550">
            <w:pPr>
              <w:snapToGrid w:val="0"/>
              <w:jc w:val="center"/>
              <w:rPr>
                <w:sz w:val="22"/>
                <w:szCs w:val="22"/>
              </w:rPr>
            </w:pPr>
            <w:r w:rsidRPr="00A75AEC">
              <w:rPr>
                <w:sz w:val="22"/>
                <w:szCs w:val="22"/>
              </w:rPr>
              <w:t>Информация о представленных документах (да/нет)</w:t>
            </w:r>
          </w:p>
        </w:tc>
      </w:tr>
      <w:tr w:rsidR="00955550" w:rsidRPr="00A75AEC" w:rsidTr="00955550">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55550" w:rsidRPr="00A75AEC" w:rsidRDefault="00955550" w:rsidP="00955550">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55550" w:rsidRPr="00A75AEC" w:rsidRDefault="00955550" w:rsidP="00955550">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55550" w:rsidRPr="00A75AEC" w:rsidRDefault="00955550" w:rsidP="00955550">
            <w:pPr>
              <w:snapToGrid w:val="0"/>
              <w:jc w:val="center"/>
              <w:rPr>
                <w:i/>
                <w:sz w:val="18"/>
                <w:szCs w:val="18"/>
              </w:rPr>
            </w:pPr>
            <w:r w:rsidRPr="00A75AEC">
              <w:rPr>
                <w:i/>
                <w:sz w:val="18"/>
                <w:szCs w:val="18"/>
              </w:rPr>
              <w:t>3</w:t>
            </w: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955550" w:rsidRPr="003135DF" w:rsidRDefault="00955550" w:rsidP="00955550">
            <w:pPr>
              <w:snapToGrid w:val="0"/>
              <w:jc w:val="both"/>
            </w:pPr>
            <w:r w:rsidRPr="003135DF">
              <w:t>Предложение и Документы, подтверждающие соответствие Участника требованиям Организатора</w:t>
            </w:r>
          </w:p>
        </w:tc>
        <w:tc>
          <w:tcPr>
            <w:tcW w:w="2410" w:type="dxa"/>
            <w:tcBorders>
              <w:top w:val="single" w:sz="4" w:space="0" w:color="auto"/>
              <w:left w:val="single" w:sz="4" w:space="0" w:color="auto"/>
              <w:bottom w:val="single" w:sz="4" w:space="0" w:color="auto"/>
              <w:right w:val="single" w:sz="4" w:space="0" w:color="auto"/>
            </w:tcBorders>
            <w:hideMark/>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955550" w:rsidRPr="003135DF" w:rsidRDefault="00955550" w:rsidP="00955550">
            <w:pPr>
              <w:snapToGrid w:val="0"/>
              <w:jc w:val="both"/>
            </w:pPr>
            <w:r w:rsidRPr="003135DF">
              <w:fldChar w:fldCharType="begin"/>
            </w:r>
            <w:r w:rsidRPr="003135DF">
              <w:instrText xml:space="preserve"> REF _Ref55336310 \h  \* MERGEFORMAT </w:instrText>
            </w:r>
            <w:r w:rsidRPr="003135DF">
              <w:fldChar w:fldCharType="separate"/>
            </w:r>
            <w:r w:rsidR="000A4246" w:rsidRPr="000A4246">
              <w:t>Предложение на поставку товара/выполнение работ/оказание услуг (форма 1)</w:t>
            </w:r>
            <w:r w:rsidRPr="003135DF">
              <w:fldChar w:fldCharType="end"/>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955550" w:rsidRPr="003135DF" w:rsidRDefault="00955550" w:rsidP="00955550">
            <w:pPr>
              <w:snapToGrid w:val="0"/>
              <w:jc w:val="both"/>
            </w:pPr>
            <w:r w:rsidRPr="003135DF">
              <w:fldChar w:fldCharType="begin"/>
            </w:r>
            <w:r w:rsidRPr="003135DF">
              <w:instrText xml:space="preserve"> REF _Ref316464456 \h  \* MERGEFORMAT </w:instrText>
            </w:r>
            <w:r w:rsidRPr="003135DF">
              <w:fldChar w:fldCharType="separate"/>
            </w:r>
            <w:r w:rsidR="000A4246" w:rsidRPr="000A4246">
              <w:t>Анкета Участника (форма 2)</w:t>
            </w:r>
            <w:r w:rsidRPr="003135DF">
              <w:fldChar w:fldCharType="end"/>
            </w:r>
            <w:r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955550" w:rsidRPr="003135DF" w:rsidRDefault="00955550" w:rsidP="00955550">
            <w:pPr>
              <w:snapToGrid w:val="0"/>
              <w:jc w:val="both"/>
            </w:pPr>
            <w:r w:rsidRPr="0037105E">
              <w:fldChar w:fldCharType="begin"/>
            </w:r>
            <w:r w:rsidRPr="0037105E">
              <w:instrText xml:space="preserve"> REF _Ref316488308 \h  \* MERGEFORMAT </w:instrText>
            </w:r>
            <w:r w:rsidRPr="0037105E">
              <w:fldChar w:fldCharType="separate"/>
            </w:r>
            <w:r w:rsidR="000A4246" w:rsidRPr="000A4246">
              <w:t>Опись документов, содержащихся в предложении на участие в запросе цен (форма 3)</w:t>
            </w:r>
            <w:r w:rsidRPr="0037105E">
              <w:fldChar w:fldCharType="end"/>
            </w:r>
            <w:r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955550" w:rsidRPr="0037105E" w:rsidRDefault="00955550" w:rsidP="00955550">
            <w:pPr>
              <w:snapToGrid w:val="0"/>
              <w:jc w:val="both"/>
            </w:pPr>
            <w:proofErr w:type="gramStart"/>
            <w:r w:rsidRPr="00FC5FC9">
              <w:t>Заверенное</w:t>
            </w:r>
            <w:proofErr w:type="gramEnd"/>
            <w:r w:rsidRPr="00FC5FC9">
              <w:t xml:space="preserve"> руководителем и печатью организации копия Устава предприятия с отметкой налогового органа</w:t>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955550" w:rsidRPr="00FC5FC9" w:rsidRDefault="00955550" w:rsidP="00955550">
            <w:pPr>
              <w:snapToGrid w:val="0"/>
              <w:jc w:val="both"/>
            </w:pPr>
            <w:r w:rsidRPr="00FC5FC9">
              <w:t>Учредительный договор, приказы, протоколы собрания учредителей о назначении руководителя и т.д., подтверждающие полномочия лица, подписавшего предложение, а также его право на заключение соответствующего договора по результатам запроса цен</w:t>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955550" w:rsidRPr="00FC5FC9" w:rsidRDefault="00955550" w:rsidP="00955550">
            <w:pPr>
              <w:snapToGrid w:val="0"/>
              <w:jc w:val="both"/>
            </w:pPr>
            <w:r w:rsidRPr="00FC5FC9">
              <w:t>Оригинал или нотариально заверенная копия доверенности и вышеуказанные документы на лицо, выдавшее доверенность</w:t>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955550" w:rsidRPr="00FC5FC9" w:rsidRDefault="00955550" w:rsidP="00955550">
            <w:pPr>
              <w:snapToGrid w:val="0"/>
              <w:jc w:val="both"/>
            </w:pPr>
            <w:r w:rsidRPr="00FC5FC9">
              <w:t>Заверенное руководителем и печатью организации копия свидетельство о государственной регистрации</w:t>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955550" w:rsidRPr="00FC5FC9" w:rsidRDefault="00955550" w:rsidP="00955550">
            <w:pPr>
              <w:snapToGrid w:val="0"/>
              <w:jc w:val="both"/>
            </w:pPr>
            <w:r w:rsidRPr="00FC5FC9">
              <w:t>Заверенное руководителем и печатью организации копия свидетельство о постановке на учет в налоговые органы</w:t>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955550" w:rsidRPr="00FC5FC9" w:rsidRDefault="00955550" w:rsidP="00955550">
            <w:pPr>
              <w:snapToGrid w:val="0"/>
              <w:jc w:val="both"/>
            </w:pPr>
            <w:r w:rsidRPr="00FC5FC9">
              <w:t>Заверенное руководителем и печатью организации копия свидетельство о сертификации</w:t>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955550" w:rsidRPr="00FC5FC9" w:rsidRDefault="00955550" w:rsidP="00955550">
            <w:pPr>
              <w:snapToGrid w:val="0"/>
              <w:jc w:val="both"/>
            </w:pPr>
            <w:r w:rsidRPr="00FC5FC9">
              <w:t>Заверенное руководителем и печатью организации копия свидетельство о внесении записи об Участнике запроса цен в Единый государственный реестр юридических лиц</w:t>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955550" w:rsidRPr="00FC5FC9" w:rsidRDefault="00955550" w:rsidP="00955550">
            <w:pPr>
              <w:snapToGrid w:val="0"/>
              <w:jc w:val="both"/>
            </w:pPr>
            <w:r w:rsidRPr="00FC5FC9">
              <w:t>Оригинал или нотариально заверенная копия выписки из ЕГРЮЛ, полученная и заверенная печатью в ФНС не более чем за один месяц до даты представления в составе Предложения, содержащей в полном объеме сведения, предусмотренные действующими Правилами ведения ЕГРЮЛ</w:t>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955550" w:rsidRPr="00FC5FC9" w:rsidRDefault="00955550" w:rsidP="00955550">
            <w:pPr>
              <w:snapToGrid w:val="0"/>
              <w:jc w:val="both"/>
            </w:pPr>
            <w:r w:rsidRPr="00FC5FC9">
              <w:t>Копия бухгалтерского баланса за последний отчетный период вместе с отчетами о прибылях и убытках с отметкой УФНС</w:t>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955550" w:rsidRPr="00FC5FC9" w:rsidRDefault="00955550" w:rsidP="00955550">
            <w:pPr>
              <w:snapToGrid w:val="0"/>
              <w:jc w:val="both"/>
            </w:pPr>
            <w:r w:rsidRPr="00FC5FC9">
              <w:t>Письмо от производителей или дилеров на готовность поставки продукции в срок</w:t>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r w:rsidR="00955550" w:rsidRPr="00A75AEC" w:rsidTr="00955550">
        <w:tc>
          <w:tcPr>
            <w:tcW w:w="675"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pStyle w:val="af5"/>
              <w:numPr>
                <w:ilvl w:val="0"/>
                <w:numId w:val="25"/>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jc w:val="both"/>
            </w:pPr>
            <w:r w:rsidRPr="003135DF">
              <w:t>Иные документы подтверждающие, по мнению Участника, его соответствие установленным требованиям с соответствующими комментариями, разъясняющими цель предоставления этих документов</w:t>
            </w:r>
          </w:p>
        </w:tc>
        <w:tc>
          <w:tcPr>
            <w:tcW w:w="2410" w:type="dxa"/>
            <w:tcBorders>
              <w:top w:val="single" w:sz="4" w:space="0" w:color="auto"/>
              <w:left w:val="single" w:sz="4" w:space="0" w:color="auto"/>
              <w:bottom w:val="single" w:sz="4" w:space="0" w:color="auto"/>
              <w:right w:val="single" w:sz="4" w:space="0" w:color="auto"/>
            </w:tcBorders>
          </w:tcPr>
          <w:p w:rsidR="00955550" w:rsidRPr="003135DF" w:rsidRDefault="00955550" w:rsidP="00955550">
            <w:pPr>
              <w:snapToGrid w:val="0"/>
            </w:pPr>
          </w:p>
        </w:tc>
      </w:tr>
    </w:tbl>
    <w:tbl>
      <w:tblPr>
        <w:tblStyle w:val="a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55550" w:rsidTr="00955550">
        <w:tc>
          <w:tcPr>
            <w:tcW w:w="4644" w:type="dxa"/>
          </w:tcPr>
          <w:p w:rsidR="00955550" w:rsidRDefault="00955550" w:rsidP="00955550">
            <w:pPr>
              <w:jc w:val="right"/>
              <w:rPr>
                <w:sz w:val="26"/>
                <w:szCs w:val="26"/>
              </w:rPr>
            </w:pPr>
          </w:p>
          <w:p w:rsidR="00955550" w:rsidRPr="00F0507E" w:rsidRDefault="00955550" w:rsidP="00955550">
            <w:pPr>
              <w:jc w:val="right"/>
              <w:rPr>
                <w:sz w:val="26"/>
                <w:szCs w:val="26"/>
              </w:rPr>
            </w:pPr>
            <w:r>
              <w:rPr>
                <w:sz w:val="26"/>
                <w:szCs w:val="26"/>
              </w:rPr>
              <w:t>___________________________</w:t>
            </w:r>
            <w:r w:rsidRPr="00F0507E">
              <w:rPr>
                <w:sz w:val="26"/>
                <w:szCs w:val="26"/>
              </w:rPr>
              <w:t>_______</w:t>
            </w:r>
          </w:p>
          <w:p w:rsidR="00955550" w:rsidRPr="00D46F55" w:rsidRDefault="00955550" w:rsidP="00955550">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55550" w:rsidTr="00955550">
        <w:tc>
          <w:tcPr>
            <w:tcW w:w="4644" w:type="dxa"/>
          </w:tcPr>
          <w:p w:rsidR="00955550" w:rsidRPr="00F0507E" w:rsidRDefault="00955550" w:rsidP="00955550">
            <w:pPr>
              <w:jc w:val="right"/>
              <w:rPr>
                <w:sz w:val="26"/>
                <w:szCs w:val="26"/>
              </w:rPr>
            </w:pPr>
            <w:r>
              <w:rPr>
                <w:sz w:val="26"/>
                <w:szCs w:val="26"/>
              </w:rPr>
              <w:t>_________________</w:t>
            </w:r>
            <w:r w:rsidRPr="00F0507E">
              <w:rPr>
                <w:sz w:val="26"/>
                <w:szCs w:val="26"/>
              </w:rPr>
              <w:t>_________________</w:t>
            </w:r>
          </w:p>
          <w:p w:rsidR="00955550" w:rsidRPr="00D46F55" w:rsidRDefault="00955550" w:rsidP="00955550">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955550" w:rsidRPr="008B148F" w:rsidRDefault="00955550" w:rsidP="00955550">
      <w:pPr>
        <w:pBdr>
          <w:bottom w:val="single" w:sz="4" w:space="1" w:color="auto"/>
        </w:pBdr>
        <w:shd w:val="clear" w:color="auto" w:fill="E0E0E0"/>
        <w:ind w:right="21"/>
        <w:jc w:val="center"/>
        <w:rPr>
          <w:b/>
          <w:color w:val="000000"/>
          <w:spacing w:val="36"/>
        </w:rPr>
        <w:sectPr w:rsidR="00955550" w:rsidRPr="008B148F" w:rsidSect="00955550">
          <w:pgSz w:w="11906" w:h="16838"/>
          <w:pgMar w:top="1134" w:right="707" w:bottom="1134" w:left="1701" w:header="708" w:footer="708" w:gutter="0"/>
          <w:cols w:space="708"/>
          <w:docGrid w:linePitch="360"/>
        </w:sectPr>
      </w:pPr>
      <w:r w:rsidRPr="008B148F">
        <w:rPr>
          <w:b/>
          <w:color w:val="000000"/>
          <w:spacing w:val="36"/>
        </w:rPr>
        <w:t>конец формы</w:t>
      </w:r>
    </w:p>
    <w:p w:rsidR="00955550" w:rsidRPr="00A325FF" w:rsidRDefault="00955550" w:rsidP="009B663A">
      <w:pPr>
        <w:pStyle w:val="af5"/>
        <w:numPr>
          <w:ilvl w:val="1"/>
          <w:numId w:val="4"/>
        </w:numPr>
        <w:ind w:left="1134" w:hanging="1134"/>
        <w:contextualSpacing w:val="0"/>
        <w:outlineLvl w:val="1"/>
        <w:rPr>
          <w:b/>
        </w:rPr>
      </w:pPr>
      <w:bookmarkStart w:id="90" w:name="_Ref317089113"/>
      <w:r w:rsidRPr="00A325FF">
        <w:rPr>
          <w:b/>
        </w:rPr>
        <w:lastRenderedPageBreak/>
        <w:t>Справка о цепочке собственников компании</w:t>
      </w:r>
      <w:r>
        <w:rPr>
          <w:b/>
        </w:rPr>
        <w:t xml:space="preserve"> (форма 4</w:t>
      </w:r>
      <w:r w:rsidRPr="00A325FF">
        <w:rPr>
          <w:b/>
        </w:rPr>
        <w:t>)</w:t>
      </w:r>
      <w:bookmarkEnd w:id="90"/>
    </w:p>
    <w:p w:rsidR="00955550" w:rsidRPr="00A325FF" w:rsidRDefault="00955550" w:rsidP="009B663A">
      <w:pPr>
        <w:pStyle w:val="af5"/>
        <w:numPr>
          <w:ilvl w:val="2"/>
          <w:numId w:val="4"/>
        </w:numPr>
        <w:ind w:left="1134" w:hanging="1134"/>
        <w:contextualSpacing w:val="0"/>
        <w:jc w:val="both"/>
        <w:outlineLvl w:val="2"/>
      </w:pPr>
      <w:r w:rsidRPr="009B663A">
        <w:t>Форма справки о цепочке собственников компании</w:t>
      </w:r>
    </w:p>
    <w:p w:rsidR="00955550" w:rsidRPr="00A325FF" w:rsidRDefault="00955550" w:rsidP="00955550">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955550" w:rsidRPr="00A325FF" w:rsidRDefault="00955550" w:rsidP="00955550">
      <w:pPr>
        <w:tabs>
          <w:tab w:val="center" w:pos="4677"/>
          <w:tab w:val="right" w:pos="9355"/>
        </w:tabs>
        <w:spacing w:before="120"/>
        <w:jc w:val="center"/>
        <w:rPr>
          <w:b/>
          <w:lang w:eastAsia="en-US"/>
        </w:rPr>
      </w:pPr>
      <w:r w:rsidRPr="00A325FF">
        <w:rPr>
          <w:b/>
          <w:lang w:eastAsia="en-US"/>
        </w:rPr>
        <w:t>Справка о цепочке собственников компании</w:t>
      </w:r>
    </w:p>
    <w:tbl>
      <w:tblPr>
        <w:tblpPr w:leftFromText="180" w:rightFromText="180" w:vertAnchor="text" w:horzAnchor="margin" w:tblpY="189"/>
        <w:tblW w:w="15134" w:type="dxa"/>
        <w:tblLook w:val="04A0" w:firstRow="1" w:lastRow="0" w:firstColumn="1" w:lastColumn="0" w:noHBand="0" w:noVBand="1"/>
      </w:tblPr>
      <w:tblGrid>
        <w:gridCol w:w="3437"/>
        <w:gridCol w:w="2767"/>
        <w:gridCol w:w="8930"/>
      </w:tblGrid>
      <w:tr w:rsidR="00955550" w:rsidRPr="007E5AFA" w:rsidTr="00955550">
        <w:tc>
          <w:tcPr>
            <w:tcW w:w="3437" w:type="dxa"/>
            <w:shd w:val="clear" w:color="auto" w:fill="auto"/>
            <w:vAlign w:val="center"/>
          </w:tcPr>
          <w:p w:rsidR="00955550" w:rsidRPr="007E5AFA" w:rsidRDefault="00955550" w:rsidP="00955550"/>
        </w:tc>
        <w:tc>
          <w:tcPr>
            <w:tcW w:w="2767" w:type="dxa"/>
            <w:shd w:val="clear" w:color="auto" w:fill="auto"/>
            <w:vAlign w:val="center"/>
          </w:tcPr>
          <w:p w:rsidR="00955550" w:rsidRPr="009E573D" w:rsidRDefault="00955550" w:rsidP="00955550">
            <w:pPr>
              <w:jc w:val="center"/>
            </w:pPr>
          </w:p>
        </w:tc>
        <w:tc>
          <w:tcPr>
            <w:tcW w:w="8930" w:type="dxa"/>
            <w:shd w:val="clear" w:color="auto" w:fill="auto"/>
            <w:vAlign w:val="center"/>
          </w:tcPr>
          <w:p w:rsidR="00955550" w:rsidRPr="007E5AFA" w:rsidRDefault="00955550" w:rsidP="00955550">
            <w:pPr>
              <w:jc w:val="right"/>
            </w:pPr>
            <w:r w:rsidRPr="007E5AFA">
              <w:t>«__» __________ 201_ г.</w:t>
            </w:r>
          </w:p>
        </w:tc>
      </w:tr>
    </w:tbl>
    <w:p w:rsidR="00955550" w:rsidRPr="002B376F" w:rsidRDefault="00955550" w:rsidP="00955550">
      <w:pPr>
        <w:tabs>
          <w:tab w:val="center" w:pos="4677"/>
          <w:tab w:val="right" w:pos="9355"/>
        </w:tabs>
        <w:jc w:val="center"/>
        <w:rPr>
          <w:sz w:val="26"/>
          <w:szCs w:val="26"/>
          <w:lang w:eastAsia="en-US"/>
        </w:rPr>
      </w:pPr>
    </w:p>
    <w:tbl>
      <w:tblPr>
        <w:tblW w:w="15310" w:type="dxa"/>
        <w:tblInd w:w="-318" w:type="dxa"/>
        <w:tblLayout w:type="fixed"/>
        <w:tblLook w:val="04A0" w:firstRow="1" w:lastRow="0" w:firstColumn="1" w:lastColumn="0" w:noHBand="0" w:noVBand="1"/>
      </w:tblPr>
      <w:tblGrid>
        <w:gridCol w:w="582"/>
        <w:gridCol w:w="886"/>
        <w:gridCol w:w="904"/>
        <w:gridCol w:w="1173"/>
        <w:gridCol w:w="1032"/>
        <w:gridCol w:w="952"/>
        <w:gridCol w:w="1418"/>
        <w:gridCol w:w="445"/>
        <w:gridCol w:w="752"/>
        <w:gridCol w:w="835"/>
        <w:gridCol w:w="875"/>
        <w:gridCol w:w="740"/>
        <w:gridCol w:w="1420"/>
        <w:gridCol w:w="1562"/>
        <w:gridCol w:w="1734"/>
      </w:tblGrid>
      <w:tr w:rsidR="00955550" w:rsidRPr="00BE5188" w:rsidTr="00955550">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 xml:space="preserve">№ </w:t>
            </w:r>
            <w:proofErr w:type="gramStart"/>
            <w:r w:rsidRPr="00BE5188">
              <w:rPr>
                <w:color w:val="000000"/>
                <w:sz w:val="20"/>
                <w:szCs w:val="20"/>
              </w:rPr>
              <w:t>п</w:t>
            </w:r>
            <w:proofErr w:type="gramEnd"/>
            <w:r w:rsidRPr="00BE5188">
              <w:rPr>
                <w:color w:val="000000"/>
                <w:sz w:val="20"/>
                <w:szCs w:val="20"/>
              </w:rPr>
              <w:t>/п</w:t>
            </w:r>
          </w:p>
        </w:tc>
        <w:tc>
          <w:tcPr>
            <w:tcW w:w="6365" w:type="dxa"/>
            <w:gridSpan w:val="6"/>
            <w:tcBorders>
              <w:top w:val="single" w:sz="4" w:space="0" w:color="auto"/>
              <w:left w:val="nil"/>
              <w:bottom w:val="single" w:sz="4" w:space="0" w:color="auto"/>
              <w:right w:val="single" w:sz="4" w:space="0" w:color="auto"/>
            </w:tcBorders>
            <w:shd w:val="clear" w:color="auto" w:fill="BFBFBF" w:themeFill="background1" w:themeFillShade="BF"/>
            <w:vAlign w:val="bottom"/>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Наименование контрагента (ИНН, вид деятельности)</w:t>
            </w:r>
          </w:p>
        </w:tc>
        <w:tc>
          <w:tcPr>
            <w:tcW w:w="8363" w:type="dxa"/>
            <w:gridSpan w:val="8"/>
            <w:tcBorders>
              <w:top w:val="single" w:sz="4" w:space="0" w:color="auto"/>
              <w:left w:val="nil"/>
              <w:bottom w:val="single" w:sz="4" w:space="0" w:color="auto"/>
              <w:right w:val="single" w:sz="4" w:space="0" w:color="auto"/>
            </w:tcBorders>
            <w:shd w:val="clear" w:color="auto" w:fill="BFBFBF" w:themeFill="background1" w:themeFillShade="BF"/>
            <w:vAlign w:val="bottom"/>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Информация о цепочке собственников, включая бенефициаро</w:t>
            </w:r>
            <w:proofErr w:type="gramStart"/>
            <w:r w:rsidRPr="00BE5188">
              <w:rPr>
                <w:color w:val="000000"/>
                <w:sz w:val="20"/>
                <w:szCs w:val="20"/>
              </w:rPr>
              <w:t>в(</w:t>
            </w:r>
            <w:proofErr w:type="gramEnd"/>
            <w:r w:rsidRPr="00BE5188">
              <w:rPr>
                <w:color w:val="000000"/>
                <w:sz w:val="20"/>
                <w:szCs w:val="20"/>
              </w:rPr>
              <w:t>в том числе конечных)</w:t>
            </w:r>
          </w:p>
        </w:tc>
      </w:tr>
      <w:tr w:rsidR="00955550" w:rsidRPr="00BE5188" w:rsidTr="00955550">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rPr>
                <w:color w:val="000000"/>
                <w:sz w:val="20"/>
                <w:szCs w:val="20"/>
              </w:rPr>
            </w:pPr>
          </w:p>
        </w:tc>
        <w:tc>
          <w:tcPr>
            <w:tcW w:w="886"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ИНН</w:t>
            </w:r>
          </w:p>
        </w:tc>
        <w:tc>
          <w:tcPr>
            <w:tcW w:w="904"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ОГРН</w:t>
            </w:r>
          </w:p>
        </w:tc>
        <w:tc>
          <w:tcPr>
            <w:tcW w:w="1173"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Наименование краткое</w:t>
            </w:r>
          </w:p>
        </w:tc>
        <w:tc>
          <w:tcPr>
            <w:tcW w:w="1032"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Код ОКВЭД</w:t>
            </w:r>
          </w:p>
        </w:tc>
        <w:tc>
          <w:tcPr>
            <w:tcW w:w="952"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w:t>
            </w:r>
          </w:p>
        </w:tc>
        <w:tc>
          <w:tcPr>
            <w:tcW w:w="752"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ИНН</w:t>
            </w:r>
          </w:p>
        </w:tc>
        <w:tc>
          <w:tcPr>
            <w:tcW w:w="835"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ОГРН</w:t>
            </w:r>
          </w:p>
        </w:tc>
        <w:tc>
          <w:tcPr>
            <w:tcW w:w="875"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Наименование / ФИО</w:t>
            </w:r>
          </w:p>
        </w:tc>
        <w:tc>
          <w:tcPr>
            <w:tcW w:w="740"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 xml:space="preserve">Адрес </w:t>
            </w:r>
            <w:proofErr w:type="gramStart"/>
            <w:r w:rsidRPr="00BE5188">
              <w:rPr>
                <w:color w:val="000000"/>
                <w:sz w:val="20"/>
                <w:szCs w:val="20"/>
              </w:rPr>
              <w:t xml:space="preserve">регистра </w:t>
            </w:r>
            <w:proofErr w:type="spellStart"/>
            <w:r w:rsidRPr="00BE5188">
              <w:rPr>
                <w:color w:val="000000"/>
                <w:sz w:val="20"/>
                <w:szCs w:val="20"/>
              </w:rPr>
              <w:t>ции</w:t>
            </w:r>
            <w:proofErr w:type="spellEnd"/>
            <w:proofErr w:type="gramEnd"/>
          </w:p>
        </w:tc>
        <w:tc>
          <w:tcPr>
            <w:tcW w:w="1420"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Руководитель/участник/бенефициар</w:t>
            </w:r>
          </w:p>
        </w:tc>
        <w:tc>
          <w:tcPr>
            <w:tcW w:w="1734"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color w:val="000000"/>
                <w:sz w:val="20"/>
                <w:szCs w:val="20"/>
              </w:rPr>
            </w:pPr>
            <w:r w:rsidRPr="00BE5188">
              <w:rPr>
                <w:color w:val="000000"/>
                <w:sz w:val="20"/>
                <w:szCs w:val="20"/>
              </w:rPr>
              <w:t xml:space="preserve">Информация </w:t>
            </w:r>
            <w:proofErr w:type="gramStart"/>
            <w:r w:rsidRPr="00BE5188">
              <w:rPr>
                <w:color w:val="000000"/>
                <w:sz w:val="20"/>
                <w:szCs w:val="20"/>
              </w:rPr>
              <w:t>о</w:t>
            </w:r>
            <w:proofErr w:type="gramEnd"/>
            <w:r w:rsidRPr="00BE5188">
              <w:rPr>
                <w:color w:val="000000"/>
                <w:sz w:val="20"/>
                <w:szCs w:val="20"/>
              </w:rPr>
              <w:t xml:space="preserve"> </w:t>
            </w:r>
            <w:proofErr w:type="gramStart"/>
            <w:r w:rsidRPr="00BE5188">
              <w:rPr>
                <w:color w:val="000000"/>
                <w:sz w:val="20"/>
                <w:szCs w:val="20"/>
              </w:rPr>
              <w:t>подтверждающих</w:t>
            </w:r>
            <w:proofErr w:type="gramEnd"/>
            <w:r w:rsidRPr="00BE5188">
              <w:rPr>
                <w:color w:val="000000"/>
                <w:sz w:val="20"/>
                <w:szCs w:val="20"/>
              </w:rPr>
              <w:t xml:space="preserve"> документов (наименование, номера и </w:t>
            </w:r>
            <w:proofErr w:type="spellStart"/>
            <w:r w:rsidRPr="00BE5188">
              <w:rPr>
                <w:color w:val="000000"/>
                <w:sz w:val="20"/>
                <w:szCs w:val="20"/>
              </w:rPr>
              <w:t>тд</w:t>
            </w:r>
            <w:proofErr w:type="spellEnd"/>
            <w:r w:rsidRPr="00BE5188">
              <w:rPr>
                <w:color w:val="000000"/>
                <w:sz w:val="20"/>
                <w:szCs w:val="20"/>
              </w:rPr>
              <w:t>)</w:t>
            </w:r>
          </w:p>
        </w:tc>
      </w:tr>
      <w:tr w:rsidR="00955550" w:rsidRPr="00BE5188" w:rsidTr="00955550">
        <w:trPr>
          <w:trHeight w:val="315"/>
        </w:trPr>
        <w:tc>
          <w:tcPr>
            <w:tcW w:w="58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1</w:t>
            </w:r>
          </w:p>
        </w:tc>
        <w:tc>
          <w:tcPr>
            <w:tcW w:w="886"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2</w:t>
            </w:r>
          </w:p>
        </w:tc>
        <w:tc>
          <w:tcPr>
            <w:tcW w:w="904"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3</w:t>
            </w:r>
          </w:p>
        </w:tc>
        <w:tc>
          <w:tcPr>
            <w:tcW w:w="1173"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4</w:t>
            </w:r>
          </w:p>
        </w:tc>
        <w:tc>
          <w:tcPr>
            <w:tcW w:w="1032"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5</w:t>
            </w:r>
          </w:p>
        </w:tc>
        <w:tc>
          <w:tcPr>
            <w:tcW w:w="952"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6</w:t>
            </w:r>
          </w:p>
        </w:tc>
        <w:tc>
          <w:tcPr>
            <w:tcW w:w="1418"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7</w:t>
            </w:r>
          </w:p>
        </w:tc>
        <w:tc>
          <w:tcPr>
            <w:tcW w:w="445"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8</w:t>
            </w:r>
          </w:p>
        </w:tc>
        <w:tc>
          <w:tcPr>
            <w:tcW w:w="752"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9</w:t>
            </w:r>
          </w:p>
        </w:tc>
        <w:tc>
          <w:tcPr>
            <w:tcW w:w="835"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10</w:t>
            </w:r>
          </w:p>
        </w:tc>
        <w:tc>
          <w:tcPr>
            <w:tcW w:w="875"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11</w:t>
            </w:r>
          </w:p>
        </w:tc>
        <w:tc>
          <w:tcPr>
            <w:tcW w:w="740"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12</w:t>
            </w:r>
          </w:p>
        </w:tc>
        <w:tc>
          <w:tcPr>
            <w:tcW w:w="1420"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13</w:t>
            </w:r>
          </w:p>
        </w:tc>
        <w:tc>
          <w:tcPr>
            <w:tcW w:w="1562"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14</w:t>
            </w:r>
          </w:p>
        </w:tc>
        <w:tc>
          <w:tcPr>
            <w:tcW w:w="1734" w:type="dxa"/>
            <w:tcBorders>
              <w:top w:val="nil"/>
              <w:left w:val="nil"/>
              <w:bottom w:val="single" w:sz="4" w:space="0" w:color="auto"/>
              <w:right w:val="single" w:sz="4" w:space="0" w:color="auto"/>
            </w:tcBorders>
            <w:shd w:val="clear" w:color="auto" w:fill="BFBFBF" w:themeFill="background1" w:themeFillShade="BF"/>
            <w:vAlign w:val="center"/>
            <w:hideMark/>
          </w:tcPr>
          <w:p w:rsidR="00955550" w:rsidRPr="00BE5188" w:rsidRDefault="00955550" w:rsidP="00955550">
            <w:pPr>
              <w:widowControl/>
              <w:autoSpaceDE/>
              <w:autoSpaceDN/>
              <w:adjustRightInd/>
              <w:jc w:val="center"/>
              <w:rPr>
                <w:i/>
                <w:color w:val="000000"/>
                <w:sz w:val="16"/>
                <w:szCs w:val="16"/>
              </w:rPr>
            </w:pPr>
            <w:r w:rsidRPr="00BE5188">
              <w:rPr>
                <w:i/>
                <w:color w:val="000000"/>
                <w:sz w:val="16"/>
                <w:szCs w:val="16"/>
              </w:rPr>
              <w:t>15</w:t>
            </w:r>
          </w:p>
        </w:tc>
      </w:tr>
      <w:tr w:rsidR="00955550" w:rsidRPr="00BE5188" w:rsidTr="00955550">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r>
      <w:tr w:rsidR="00955550" w:rsidRPr="00BE5188" w:rsidTr="00955550">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r>
      <w:tr w:rsidR="00955550" w:rsidRPr="00BE5188" w:rsidTr="00955550">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955550" w:rsidRPr="00BE5188" w:rsidRDefault="00955550" w:rsidP="00955550">
            <w:pPr>
              <w:widowControl/>
              <w:autoSpaceDE/>
              <w:autoSpaceDN/>
              <w:adjustRightInd/>
              <w:rPr>
                <w:color w:val="000000"/>
                <w:sz w:val="20"/>
                <w:szCs w:val="20"/>
              </w:rPr>
            </w:pPr>
            <w:r w:rsidRPr="00BE5188">
              <w:rPr>
                <w:color w:val="000000"/>
                <w:sz w:val="20"/>
                <w:szCs w:val="20"/>
              </w:rPr>
              <w:t> </w:t>
            </w:r>
          </w:p>
        </w:tc>
      </w:tr>
    </w:tbl>
    <w:tbl>
      <w:tblPr>
        <w:tblStyle w:val="a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55550" w:rsidRPr="00D46F55" w:rsidTr="00955550">
        <w:trPr>
          <w:jc w:val="right"/>
        </w:trPr>
        <w:tc>
          <w:tcPr>
            <w:tcW w:w="4644" w:type="dxa"/>
          </w:tcPr>
          <w:p w:rsidR="00955550" w:rsidRDefault="00955550" w:rsidP="00955550">
            <w:pPr>
              <w:jc w:val="right"/>
              <w:rPr>
                <w:sz w:val="26"/>
                <w:szCs w:val="26"/>
              </w:rPr>
            </w:pPr>
          </w:p>
          <w:p w:rsidR="00955550" w:rsidRDefault="00955550" w:rsidP="00955550">
            <w:pPr>
              <w:jc w:val="right"/>
              <w:rPr>
                <w:sz w:val="26"/>
                <w:szCs w:val="26"/>
              </w:rPr>
            </w:pPr>
          </w:p>
          <w:p w:rsidR="00955550" w:rsidRDefault="00955550" w:rsidP="00955550">
            <w:pPr>
              <w:rPr>
                <w:sz w:val="26"/>
                <w:szCs w:val="26"/>
              </w:rPr>
            </w:pPr>
          </w:p>
          <w:p w:rsidR="00955550" w:rsidRPr="00F0507E" w:rsidRDefault="00955550" w:rsidP="00955550">
            <w:pPr>
              <w:jc w:val="right"/>
              <w:rPr>
                <w:sz w:val="26"/>
                <w:szCs w:val="26"/>
              </w:rPr>
            </w:pPr>
            <w:r>
              <w:rPr>
                <w:sz w:val="26"/>
                <w:szCs w:val="26"/>
              </w:rPr>
              <w:t>___________________________</w:t>
            </w:r>
            <w:r w:rsidRPr="00F0507E">
              <w:rPr>
                <w:sz w:val="26"/>
                <w:szCs w:val="26"/>
              </w:rPr>
              <w:t>_______</w:t>
            </w:r>
          </w:p>
          <w:p w:rsidR="00955550" w:rsidRPr="00D46F55" w:rsidRDefault="00955550" w:rsidP="00955550">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55550" w:rsidRPr="00D46F55" w:rsidTr="00955550">
        <w:trPr>
          <w:jc w:val="right"/>
        </w:trPr>
        <w:tc>
          <w:tcPr>
            <w:tcW w:w="4644" w:type="dxa"/>
          </w:tcPr>
          <w:p w:rsidR="00955550" w:rsidRPr="00F0507E" w:rsidRDefault="00955550" w:rsidP="00955550">
            <w:pPr>
              <w:jc w:val="right"/>
              <w:rPr>
                <w:sz w:val="26"/>
                <w:szCs w:val="26"/>
              </w:rPr>
            </w:pPr>
            <w:r>
              <w:rPr>
                <w:sz w:val="26"/>
                <w:szCs w:val="26"/>
              </w:rPr>
              <w:t>________________</w:t>
            </w:r>
            <w:r w:rsidRPr="00F0507E">
              <w:rPr>
                <w:sz w:val="26"/>
                <w:szCs w:val="26"/>
              </w:rPr>
              <w:t>_________________</w:t>
            </w:r>
          </w:p>
          <w:p w:rsidR="00955550" w:rsidRPr="00D46F55" w:rsidRDefault="00955550" w:rsidP="00955550">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955550" w:rsidRDefault="00955550" w:rsidP="00955550">
      <w:pPr>
        <w:pBdr>
          <w:bottom w:val="single" w:sz="4" w:space="1" w:color="auto"/>
        </w:pBdr>
        <w:shd w:val="clear" w:color="auto" w:fill="E0E0E0"/>
        <w:ind w:right="21"/>
        <w:jc w:val="center"/>
        <w:rPr>
          <w:b/>
          <w:color w:val="000000"/>
          <w:spacing w:val="36"/>
        </w:rPr>
      </w:pPr>
      <w:r>
        <w:rPr>
          <w:b/>
          <w:color w:val="000000"/>
          <w:spacing w:val="36"/>
        </w:rPr>
        <w:t>конец формы</w:t>
      </w:r>
    </w:p>
    <w:p w:rsidR="00955550" w:rsidRPr="009B663A" w:rsidRDefault="00955550" w:rsidP="009B663A">
      <w:pPr>
        <w:pStyle w:val="af5"/>
        <w:numPr>
          <w:ilvl w:val="2"/>
          <w:numId w:val="4"/>
        </w:numPr>
        <w:ind w:left="1134" w:hanging="1134"/>
        <w:contextualSpacing w:val="0"/>
        <w:jc w:val="both"/>
        <w:outlineLvl w:val="2"/>
      </w:pPr>
      <w:r w:rsidRPr="009B663A">
        <w:lastRenderedPageBreak/>
        <w:t>Инструкции по заполнению</w:t>
      </w:r>
    </w:p>
    <w:p w:rsidR="00955550" w:rsidRPr="00A325FF" w:rsidRDefault="00955550" w:rsidP="00955550">
      <w:pPr>
        <w:pStyle w:val="af4"/>
        <w:numPr>
          <w:ilvl w:val="3"/>
          <w:numId w:val="26"/>
        </w:numPr>
        <w:spacing w:before="120" w:line="240" w:lineRule="auto"/>
        <w:rPr>
          <w:sz w:val="24"/>
          <w:szCs w:val="24"/>
        </w:rPr>
      </w:pPr>
      <w:r w:rsidRPr="00A325FF">
        <w:rPr>
          <w:sz w:val="24"/>
          <w:szCs w:val="24"/>
        </w:rPr>
        <w:t>Форма изменению не подлежит. Все сведения и подтверждающие документы обязательны к предоставлению.</w:t>
      </w:r>
    </w:p>
    <w:p w:rsidR="00955550" w:rsidRPr="00A325FF" w:rsidRDefault="00955550" w:rsidP="00955550">
      <w:pPr>
        <w:pStyle w:val="af4"/>
        <w:numPr>
          <w:ilvl w:val="3"/>
          <w:numId w:val="26"/>
        </w:numPr>
        <w:spacing w:before="120" w:line="240" w:lineRule="auto"/>
        <w:rPr>
          <w:sz w:val="24"/>
          <w:szCs w:val="24"/>
        </w:rPr>
      </w:pPr>
      <w:r w:rsidRPr="00A325FF">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955550" w:rsidRPr="00A325FF" w:rsidRDefault="00955550" w:rsidP="00955550">
      <w:pPr>
        <w:pStyle w:val="af4"/>
        <w:numPr>
          <w:ilvl w:val="3"/>
          <w:numId w:val="26"/>
        </w:numPr>
        <w:spacing w:before="120" w:line="240" w:lineRule="auto"/>
        <w:rPr>
          <w:sz w:val="24"/>
          <w:szCs w:val="24"/>
        </w:rPr>
      </w:pPr>
      <w:r w:rsidRPr="00A325FF">
        <w:rPr>
          <w:sz w:val="24"/>
          <w:szCs w:val="24"/>
        </w:rPr>
        <w:t>Документами, подтверждающими сведения о цепочке собственников, в частности, являются:</w:t>
      </w:r>
    </w:p>
    <w:p w:rsidR="00955550" w:rsidRPr="00A325FF" w:rsidRDefault="00955550" w:rsidP="00955550">
      <w:pPr>
        <w:pStyle w:val="af4"/>
        <w:numPr>
          <w:ilvl w:val="0"/>
          <w:numId w:val="28"/>
        </w:numPr>
        <w:spacing w:line="240" w:lineRule="auto"/>
        <w:ind w:left="1701" w:hanging="567"/>
        <w:rPr>
          <w:sz w:val="24"/>
          <w:szCs w:val="24"/>
        </w:rPr>
      </w:pPr>
      <w:r w:rsidRPr="00A325FF">
        <w:rPr>
          <w:sz w:val="24"/>
          <w:szCs w:val="24"/>
        </w:rPr>
        <w:t>в отношении акционерных обществ:</w:t>
      </w:r>
    </w:p>
    <w:p w:rsidR="00955550" w:rsidRPr="00A325FF" w:rsidRDefault="00955550" w:rsidP="00955550">
      <w:pPr>
        <w:pStyle w:val="af5"/>
        <w:numPr>
          <w:ilvl w:val="1"/>
          <w:numId w:val="27"/>
        </w:numPr>
        <w:ind w:left="2268" w:hanging="567"/>
      </w:pPr>
      <w:r w:rsidRPr="00A325FF">
        <w:t>если доля участия в уставном капитале составляет 100 % - выписка из реестра владельцев именных ценных бумаг (с указанием информации о процентном соотношении к уставному капиталу) либо справка о процентном соотношении по счету зарегистрированного лица к уставному капиталу;</w:t>
      </w:r>
    </w:p>
    <w:p w:rsidR="00955550" w:rsidRPr="00A325FF" w:rsidRDefault="00955550" w:rsidP="00955550">
      <w:pPr>
        <w:pStyle w:val="af5"/>
        <w:numPr>
          <w:ilvl w:val="1"/>
          <w:numId w:val="27"/>
        </w:numPr>
        <w:ind w:left="2268" w:hanging="567"/>
      </w:pPr>
      <w:r w:rsidRPr="00A325FF">
        <w:t>если доля участия в уставном капитале составляет менее 100 % - список зарегистрированных лиц в реестре владельцев именных ценных бумаг.</w:t>
      </w:r>
    </w:p>
    <w:p w:rsidR="00955550" w:rsidRPr="00A325FF" w:rsidRDefault="00955550" w:rsidP="00955550">
      <w:pPr>
        <w:pStyle w:val="af4"/>
        <w:numPr>
          <w:ilvl w:val="0"/>
          <w:numId w:val="28"/>
        </w:numPr>
        <w:spacing w:line="240" w:lineRule="auto"/>
        <w:ind w:left="1701" w:hanging="567"/>
        <w:rPr>
          <w:sz w:val="24"/>
          <w:szCs w:val="24"/>
        </w:rPr>
      </w:pPr>
      <w:r w:rsidRPr="00A325FF">
        <w:rPr>
          <w:sz w:val="24"/>
          <w:szCs w:val="24"/>
        </w:rPr>
        <w:t>в отношении остальных лиц-резидентов - выписка из единого государственного реестра юридических лиц;</w:t>
      </w:r>
    </w:p>
    <w:p w:rsidR="009B663A" w:rsidRDefault="00955550" w:rsidP="00955550">
      <w:pPr>
        <w:pStyle w:val="af4"/>
        <w:numPr>
          <w:ilvl w:val="0"/>
          <w:numId w:val="28"/>
        </w:numPr>
        <w:spacing w:line="240" w:lineRule="auto"/>
        <w:ind w:left="1701" w:hanging="567"/>
        <w:rPr>
          <w:sz w:val="24"/>
          <w:szCs w:val="24"/>
        </w:rPr>
      </w:pPr>
      <w:proofErr w:type="gramStart"/>
      <w:r w:rsidRPr="00A325FF">
        <w:rPr>
          <w:sz w:val="24"/>
          <w:szCs w:val="24"/>
        </w:rPr>
        <w:t>в отношении лиц-нерезидентов – соответствующие документы, аналогичные указанным в пунктах 1 и 2 настоящей сноски, в соответствии с правом страны юрисдикции такого лица.</w:t>
      </w:r>
      <w:bookmarkEnd w:id="9"/>
      <w:bookmarkEnd w:id="10"/>
      <w:bookmarkEnd w:id="11"/>
      <w:bookmarkEnd w:id="12"/>
      <w:bookmarkEnd w:id="13"/>
      <w:bookmarkEnd w:id="14"/>
      <w:bookmarkEnd w:id="15"/>
      <w:bookmarkEnd w:id="16"/>
      <w:proofErr w:type="gramEnd"/>
    </w:p>
    <w:sectPr w:rsidR="009B663A" w:rsidSect="003777AE">
      <w:footerReference w:type="default" r:id="rId14"/>
      <w:pgSz w:w="16838" w:h="11906" w:orient="landscape"/>
      <w:pgMar w:top="1701" w:right="1134" w:bottom="155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373" w:rsidRDefault="00A46373" w:rsidP="00706E83">
      <w:r>
        <w:separator/>
      </w:r>
    </w:p>
  </w:endnote>
  <w:endnote w:type="continuationSeparator" w:id="0">
    <w:p w:rsidR="00A46373" w:rsidRDefault="00A46373"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0B8" w:rsidRPr="009C1A4D" w:rsidRDefault="003660B8" w:rsidP="009C1A4D">
    <w:pPr>
      <w:jc w:val="center"/>
      <w:rPr>
        <w:sz w:val="20"/>
        <w:szCs w:val="20"/>
      </w:rPr>
    </w:pPr>
    <w:r w:rsidRPr="009C1A4D">
      <w:rPr>
        <w:sz w:val="20"/>
        <w:szCs w:val="20"/>
      </w:rPr>
      <w:t>Закупочная документация по запросу цен на поставку масла F</w:t>
    </w:r>
    <w:r w:rsidRPr="009C1A4D">
      <w:rPr>
        <w:sz w:val="20"/>
        <w:szCs w:val="20"/>
        <w:lang w:val="en-US"/>
      </w:rPr>
      <w:t>y</w:t>
    </w:r>
    <w:r w:rsidRPr="009C1A4D">
      <w:rPr>
        <w:sz w:val="20"/>
        <w:szCs w:val="20"/>
      </w:rPr>
      <w:t>r</w:t>
    </w:r>
    <w:r w:rsidRPr="009C1A4D">
      <w:rPr>
        <w:sz w:val="20"/>
        <w:szCs w:val="20"/>
        <w:lang w:val="en-US"/>
      </w:rPr>
      <w:t>q</w:t>
    </w:r>
    <w:proofErr w:type="spellStart"/>
    <w:r w:rsidRPr="009C1A4D">
      <w:rPr>
        <w:sz w:val="20"/>
        <w:szCs w:val="20"/>
      </w:rPr>
      <w:t>uel</w:t>
    </w:r>
    <w:proofErr w:type="spellEnd"/>
    <w:r w:rsidRPr="009C1A4D">
      <w:rPr>
        <w:sz w:val="20"/>
        <w:szCs w:val="20"/>
      </w:rPr>
      <w:t xml:space="preserve"> </w:t>
    </w:r>
    <w:r w:rsidRPr="009C1A4D">
      <w:rPr>
        <w:sz w:val="20"/>
        <w:szCs w:val="20"/>
        <w:lang w:val="en-US"/>
      </w:rPr>
      <w:t>L</w:t>
    </w:r>
  </w:p>
  <w:p w:rsidR="003660B8" w:rsidRPr="00285A11" w:rsidRDefault="003660B8" w:rsidP="009C1A4D">
    <w:pPr>
      <w:pStyle w:val="af0"/>
      <w:jc w:val="center"/>
      <w:rPr>
        <w:i/>
        <w:color w:val="000000" w:themeColor="text1"/>
      </w:rPr>
    </w:pPr>
    <w:r w:rsidRPr="009C1A4D">
      <w:rPr>
        <w:sz w:val="20"/>
        <w:szCs w:val="20"/>
      </w:rPr>
      <w:t>для нужд Каширской ГРЭС - филиала ОАО «ОГК-1» в 2012г.</w:t>
    </w:r>
    <w:r>
      <w:rPr>
        <w:noProof/>
        <w:color w:val="4F81BD" w:themeColor="accent1"/>
      </w:rPr>
      <mc:AlternateContent>
        <mc:Choice Requires="wps">
          <w:drawing>
            <wp:anchor distT="91440" distB="91440" distL="114300" distR="114300" simplePos="0" relativeHeight="251666432" behindDoc="1" locked="0" layoutInCell="1" allowOverlap="1" wp14:anchorId="51507289" wp14:editId="1646C2FF">
              <wp:simplePos x="0" y="0"/>
              <wp:positionH relativeFrom="margin">
                <wp:align>center</wp:align>
              </wp:positionH>
              <wp:positionV relativeFrom="bottomMargin">
                <wp:align>top</wp:align>
              </wp:positionV>
              <wp:extent cx="5943600" cy="36195"/>
              <wp:effectExtent l="0" t="0" r="0" b="0"/>
              <wp:wrapSquare wrapText="bothSides"/>
              <wp:docPr id="6" name="Прямоугольник 6"/>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6" o:spid="_x0000_s1026" style="position:absolute;margin-left:0;margin-top:0;width:468pt;height:2.85pt;z-index:-251650048;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F23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FJZopfKL+6+Hj4Uv/s785fOq/9Tf99eFz/6v/3v8gi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M+sXbc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0B8" w:rsidRPr="005A4803" w:rsidRDefault="00A46373" w:rsidP="00955550">
    <w:pPr>
      <w:pStyle w:val="af0"/>
      <w:jc w:val="both"/>
      <w:rPr>
        <w:color w:val="000000" w:themeColor="text1"/>
      </w:rPr>
    </w:pPr>
    <w:sdt>
      <w:sdtPr>
        <w:rPr>
          <w:i/>
          <w:color w:val="365F91" w:themeColor="accent1" w:themeShade="BF"/>
        </w:rPr>
        <w:alias w:val="Автор"/>
        <w:id w:val="-469599228"/>
        <w:dataBinding w:prefixMappings="xmlns:ns0='http://schemas.openxmlformats.org/package/2006/metadata/core-properties' xmlns:ns1='http://purl.org/dc/elements/1.1/'" w:xpath="/ns0:coreProperties[1]/ns1:creator[1]" w:storeItemID="{6C3C8BC8-F283-45AE-878A-BAB7291924A1}"/>
        <w:text/>
      </w:sdtPr>
      <w:sdtEndPr/>
      <w:sdtContent>
        <w:r w:rsidR="003660B8">
          <w:rPr>
            <w:i/>
            <w:color w:val="365F91" w:themeColor="accent1" w:themeShade="BF"/>
          </w:rPr>
          <w:t>Закупочная документация по запросу цен на [поставку товаров/выполнение работ/оказание услуг] по [наименование лота] для нужд [наименование организации]</w:t>
        </w:r>
      </w:sdtContent>
    </w:sdt>
    <w:r w:rsidR="003660B8">
      <w:rPr>
        <w:noProof/>
        <w:color w:val="4F81BD" w:themeColor="accent1"/>
      </w:rPr>
      <mc:AlternateContent>
        <mc:Choice Requires="wps">
          <w:drawing>
            <wp:anchor distT="91440" distB="91440" distL="114300" distR="114300" simplePos="0" relativeHeight="251664384" behindDoc="1" locked="0" layoutInCell="1" allowOverlap="1" wp14:anchorId="64D2CAFF" wp14:editId="05C273FA">
              <wp:simplePos x="0" y="0"/>
              <wp:positionH relativeFrom="margin">
                <wp:align>center</wp:align>
              </wp:positionH>
              <wp:positionV relativeFrom="bottomMargin">
                <wp:align>top</wp:align>
              </wp:positionV>
              <wp:extent cx="5943600" cy="36195"/>
              <wp:effectExtent l="0" t="0" r="0" b="0"/>
              <wp:wrapSquare wrapText="bothSides"/>
              <wp:docPr id="5" name="Прямоугольник 5"/>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 o:spid="_x0000_s1026" style="position:absolute;margin-left:0;margin-top:0;width:468pt;height:2.85pt;z-index:-25165209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SKBFGCQIAACI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0B8" w:rsidRPr="005A4803" w:rsidRDefault="00A46373" w:rsidP="00955550">
    <w:pPr>
      <w:pStyle w:val="af0"/>
      <w:jc w:val="both"/>
      <w:rPr>
        <w:color w:val="000000" w:themeColor="text1"/>
      </w:rPr>
    </w:pPr>
    <w:sdt>
      <w:sdtPr>
        <w:rPr>
          <w:i/>
          <w:color w:val="365F91" w:themeColor="accent1" w:themeShade="BF"/>
        </w:rPr>
        <w:alias w:val="Автор"/>
        <w:id w:val="-43754053"/>
        <w:dataBinding w:prefixMappings="xmlns:ns0='http://schemas.openxmlformats.org/package/2006/metadata/core-properties' xmlns:ns1='http://purl.org/dc/elements/1.1/'" w:xpath="/ns0:coreProperties[1]/ns1:creator[1]" w:storeItemID="{6C3C8BC8-F283-45AE-878A-BAB7291924A1}"/>
        <w:text/>
      </w:sdtPr>
      <w:sdtEndPr/>
      <w:sdtContent>
        <w:r w:rsidR="003660B8">
          <w:rPr>
            <w:i/>
            <w:color w:val="365F91" w:themeColor="accent1" w:themeShade="BF"/>
          </w:rPr>
          <w:t>Закупочная документация по запросу цен на [поставку товаров/выполнение работ/оказание услуг] по [наименование лота] для нужд [наименование организации]</w:t>
        </w:r>
      </w:sdtContent>
    </w:sdt>
    <w:r w:rsidR="003660B8">
      <w:rPr>
        <w:noProof/>
        <w:color w:val="4F81BD" w:themeColor="accent1"/>
      </w:rPr>
      <mc:AlternateContent>
        <mc:Choice Requires="wps">
          <w:drawing>
            <wp:anchor distT="91440" distB="91440" distL="114300" distR="114300" simplePos="0" relativeHeight="251670528" behindDoc="1" locked="0" layoutInCell="1" allowOverlap="1" wp14:anchorId="0FE80169" wp14:editId="528AC67A">
              <wp:simplePos x="0" y="0"/>
              <wp:positionH relativeFrom="margin">
                <wp:align>center</wp:align>
              </wp:positionH>
              <wp:positionV relativeFrom="bottomMargin">
                <wp:align>top</wp:align>
              </wp:positionV>
              <wp:extent cx="5943600" cy="36195"/>
              <wp:effectExtent l="0" t="0" r="0" b="0"/>
              <wp:wrapSquare wrapText="bothSides"/>
              <wp:docPr id="9" name="Прямоугольник 9"/>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9" o:spid="_x0000_s1026" style="position:absolute;margin-left:0;margin-top:0;width:468pt;height:2.85pt;z-index:-2516459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JDTBNQcCAAAiBAAADgAAAAAA&#10;AAAAAAAAAAAuAgAAZHJzL2Uyb0RvYy54bWxQSwECLQAUAAYACAAAACEAu7xWc9kAAAADAQAADwAA&#10;AAAAAAAAAAAAAABhBAAAZHJzL2Rvd25yZXYueG1sUEsFBgAAAAAEAAQA8wAAAGcFAAAAAA==&#10;" fillcolor="#4f81bd [3204]" stroked="f" strokeweight="2pt">
              <w10:wrap type="square" anchorx="margin" anchory="margin"/>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0B8" w:rsidRPr="005A4803" w:rsidRDefault="00A46373" w:rsidP="00955550">
    <w:pPr>
      <w:pStyle w:val="af0"/>
      <w:jc w:val="both"/>
      <w:rPr>
        <w:color w:val="000000" w:themeColor="text1"/>
      </w:rPr>
    </w:pPr>
    <w:sdt>
      <w:sdtPr>
        <w:rPr>
          <w:i/>
          <w:color w:val="365F91" w:themeColor="accent1" w:themeShade="BF"/>
        </w:rPr>
        <w:alias w:val="Автор"/>
        <w:id w:val="1550882030"/>
        <w:dataBinding w:prefixMappings="xmlns:ns0='http://schemas.openxmlformats.org/package/2006/metadata/core-properties' xmlns:ns1='http://purl.org/dc/elements/1.1/'" w:xpath="/ns0:coreProperties[1]/ns1:creator[1]" w:storeItemID="{6C3C8BC8-F283-45AE-878A-BAB7291924A1}"/>
        <w:text/>
      </w:sdtPr>
      <w:sdtEndPr/>
      <w:sdtContent>
        <w:r w:rsidR="003660B8">
          <w:rPr>
            <w:i/>
            <w:color w:val="365F91" w:themeColor="accent1" w:themeShade="BF"/>
          </w:rPr>
          <w:t xml:space="preserve">Закупочная </w:t>
        </w:r>
        <w:r w:rsidR="003660B8" w:rsidRPr="00D47F1C">
          <w:rPr>
            <w:i/>
            <w:color w:val="365F91" w:themeColor="accent1" w:themeShade="BF"/>
          </w:rPr>
          <w:t>документация по запросу цен на [поставку товаров/выполнение работ/оказание услуг] по [наименование лота] для нужд [наименование организации]</w:t>
        </w:r>
      </w:sdtContent>
    </w:sdt>
    <w:r w:rsidR="003660B8">
      <w:rPr>
        <w:noProof/>
        <w:color w:val="4F81BD" w:themeColor="accent1"/>
      </w:rPr>
      <mc:AlternateContent>
        <mc:Choice Requires="wps">
          <w:drawing>
            <wp:anchor distT="91440" distB="91440" distL="114300" distR="114300" simplePos="0" relativeHeight="251674624" behindDoc="1" locked="0" layoutInCell="1" allowOverlap="1" wp14:anchorId="7F862BC3" wp14:editId="5949D7AB">
              <wp:simplePos x="0" y="0"/>
              <wp:positionH relativeFrom="margin">
                <wp:align>center</wp:align>
              </wp:positionH>
              <wp:positionV relativeFrom="bottomMargin">
                <wp:align>top</wp:align>
              </wp:positionV>
              <wp:extent cx="5943600" cy="36195"/>
              <wp:effectExtent l="0" t="0" r="0" b="0"/>
              <wp:wrapSquare wrapText="bothSides"/>
              <wp:docPr id="11" name="Прямоугольник 11"/>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1" o:spid="_x0000_s1026" style="position:absolute;margin-left:0;margin-top:0;width:468pt;height:2.85pt;z-index:-25164185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IuZ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CUIIuZ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373" w:rsidRDefault="00A46373" w:rsidP="00706E83">
      <w:r>
        <w:separator/>
      </w:r>
    </w:p>
  </w:footnote>
  <w:footnote w:type="continuationSeparator" w:id="0">
    <w:p w:rsidR="00A46373" w:rsidRDefault="00A46373" w:rsidP="00706E83">
      <w:r>
        <w:continuationSeparator/>
      </w:r>
    </w:p>
  </w:footnote>
  <w:footnote w:id="1">
    <w:p w:rsidR="003660B8" w:rsidRDefault="003660B8" w:rsidP="00955550">
      <w:pPr>
        <w:pStyle w:val="af9"/>
      </w:pPr>
      <w:r>
        <w:rPr>
          <w:rStyle w:val="afe"/>
        </w:rPr>
        <w:footnoteRef/>
      </w:r>
      <w:r>
        <w:t xml:space="preserve"> </w:t>
      </w:r>
      <w:r w:rsidRPr="008A56FE">
        <w:rPr>
          <w:sz w:val="18"/>
          <w:szCs w:val="18"/>
        </w:rPr>
        <w:t>НД производителя</w:t>
      </w:r>
    </w:p>
  </w:footnote>
  <w:footnote w:id="2">
    <w:p w:rsidR="003660B8" w:rsidRDefault="003660B8" w:rsidP="00955550">
      <w:pPr>
        <w:pStyle w:val="af9"/>
      </w:pPr>
      <w:r>
        <w:rPr>
          <w:rStyle w:val="afe"/>
        </w:rPr>
        <w:footnoteRef/>
      </w:r>
      <w:r>
        <w:t xml:space="preserve"> </w:t>
      </w:r>
      <w:r>
        <w:rPr>
          <w:sz w:val="18"/>
          <w:szCs w:val="18"/>
        </w:rPr>
        <w:t>Участнику</w:t>
      </w:r>
      <w:r w:rsidRPr="007221F2">
        <w:rPr>
          <w:sz w:val="18"/>
          <w:szCs w:val="18"/>
        </w:rPr>
        <w:t xml:space="preserve"> необходимо указывать адрес электронной почты ответственного сотрудника для оперативного информационного уведомления </w:t>
      </w:r>
      <w:r>
        <w:rPr>
          <w:sz w:val="18"/>
          <w:szCs w:val="18"/>
        </w:rPr>
        <w:t>Участника</w:t>
      </w:r>
      <w:r w:rsidRPr="007221F2">
        <w:rPr>
          <w:sz w:val="18"/>
          <w:szCs w:val="18"/>
        </w:rPr>
        <w:t xml:space="preserve"> </w:t>
      </w:r>
      <w:proofErr w:type="gramStart"/>
      <w:r w:rsidRPr="007221F2">
        <w:rPr>
          <w:sz w:val="18"/>
          <w:szCs w:val="18"/>
        </w:rPr>
        <w:t>о</w:t>
      </w:r>
      <w:proofErr w:type="gramEnd"/>
      <w:r w:rsidRPr="007221F2">
        <w:rPr>
          <w:sz w:val="18"/>
          <w:szCs w:val="18"/>
        </w:rPr>
        <w:t xml:space="preserve"> всех возможных изменениях/дополнениях по проводимой процедуре. В этой связи общий адрес электронной почты организации указывать не желательно.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22709"/>
    <w:multiLevelType w:val="multilevel"/>
    <w:tmpl w:val="04190023"/>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nsid w:val="0D397EAC"/>
    <w:multiLevelType w:val="hybridMultilevel"/>
    <w:tmpl w:val="B6AC999A"/>
    <w:lvl w:ilvl="0" w:tplc="7466DAA4">
      <w:start w:val="1"/>
      <w:numFmt w:val="decimal"/>
      <w:lvlText w:val="%1."/>
      <w:lvlJc w:val="left"/>
      <w:pPr>
        <w:tabs>
          <w:tab w:val="num" w:pos="709"/>
        </w:tabs>
        <w:ind w:left="709" w:hanging="709"/>
      </w:pPr>
      <w:rPr>
        <w:rFonts w:ascii="Times New Roman" w:hAnsi="Times New Roman" w:hint="default"/>
        <w:b w:val="0"/>
        <w:i w:val="0"/>
        <w:sz w:val="28"/>
        <w:szCs w:val="28"/>
      </w:rPr>
    </w:lvl>
    <w:lvl w:ilvl="1" w:tplc="90DCF12C">
      <w:start w:val="1"/>
      <w:numFmt w:val="bullet"/>
      <w:lvlText w:val=""/>
      <w:lvlJc w:val="left"/>
      <w:pPr>
        <w:tabs>
          <w:tab w:val="num" w:pos="709"/>
        </w:tabs>
        <w:ind w:left="709" w:hanging="709"/>
      </w:pPr>
      <w:rPr>
        <w:rFonts w:ascii="Symbol" w:hAnsi="Symbol" w:hint="default"/>
        <w:b w:val="0"/>
        <w:i w:val="0"/>
        <w:sz w:val="24"/>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4A578C6"/>
    <w:multiLevelType w:val="multilevel"/>
    <w:tmpl w:val="85EC3292"/>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
    <w:nsid w:val="28515643"/>
    <w:multiLevelType w:val="hybridMultilevel"/>
    <w:tmpl w:val="3DE631A6"/>
    <w:lvl w:ilvl="0" w:tplc="0419000F">
      <w:start w:val="1"/>
      <w:numFmt w:val="decimal"/>
      <w:lvlText w:val="%1."/>
      <w:lvlJc w:val="left"/>
      <w:pPr>
        <w:ind w:left="987" w:hanging="360"/>
      </w:p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6">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nsid w:val="2FC30A7C"/>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9">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91057CA"/>
    <w:multiLevelType w:val="multilevel"/>
    <w:tmpl w:val="F5EAAFC4"/>
    <w:lvl w:ilvl="0">
      <w:start w:val="1"/>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1283"/>
        </w:tabs>
        <w:ind w:left="1283" w:hanging="432"/>
      </w:pPr>
      <w:rPr>
        <w:rFonts w:hint="default"/>
        <w:b w:val="0"/>
      </w:rPr>
    </w:lvl>
    <w:lvl w:ilvl="2">
      <w:start w:val="1"/>
      <w:numFmt w:val="decimal"/>
      <w:lvlText w:val="%1.%2.%3."/>
      <w:lvlJc w:val="left"/>
      <w:pPr>
        <w:tabs>
          <w:tab w:val="num" w:pos="1146"/>
        </w:tabs>
        <w:ind w:left="930" w:hanging="504"/>
      </w:pPr>
      <w:rPr>
        <w:rFonts w:hint="default"/>
      </w:rPr>
    </w:lvl>
    <w:lvl w:ilvl="3">
      <w:start w:val="1"/>
      <w:numFmt w:val="decimal"/>
      <w:lvlText w:val="5.%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39941BE1"/>
    <w:multiLevelType w:val="hybridMultilevel"/>
    <w:tmpl w:val="68FE5BF2"/>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BE2011E"/>
    <w:multiLevelType w:val="hybridMultilevel"/>
    <w:tmpl w:val="0F9AC80E"/>
    <w:lvl w:ilvl="0" w:tplc="04190019">
      <w:start w:val="1"/>
      <w:numFmt w:val="bullet"/>
      <w:lvlText w:val=""/>
      <w:lvlJc w:val="left"/>
      <w:pPr>
        <w:ind w:left="720" w:hanging="360"/>
      </w:pPr>
      <w:rPr>
        <w:rFonts w:ascii="Symbol" w:hAnsi="Symbol" w:hint="default"/>
        <w:b w:val="0"/>
        <w:i w:val="0"/>
        <w:color w:val="auto"/>
        <w:sz w:val="16"/>
      </w:rPr>
    </w:lvl>
    <w:lvl w:ilvl="1" w:tplc="FFFFFFFF">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29759FE"/>
    <w:multiLevelType w:val="multilevel"/>
    <w:tmpl w:val="4266CC1C"/>
    <w:lvl w:ilvl="0">
      <w:start w:val="1"/>
      <w:numFmt w:val="decimal"/>
      <w:pStyle w:val="a0"/>
      <w:lvlText w:val="%1."/>
      <w:lvlJc w:val="left"/>
      <w:pPr>
        <w:tabs>
          <w:tab w:val="num" w:pos="360"/>
        </w:tabs>
        <w:ind w:left="360" w:hanging="360"/>
      </w:pPr>
      <w:rPr>
        <w:rFonts w:cs="Times New Roman" w:hint="default"/>
        <w:sz w:val="24"/>
        <w:szCs w:val="24"/>
      </w:rPr>
    </w:lvl>
    <w:lvl w:ilvl="1">
      <w:start w:val="1"/>
      <w:numFmt w:val="decimal"/>
      <w:isLgl/>
      <w:lvlText w:val="%2.%2."/>
      <w:lvlJc w:val="left"/>
      <w:pPr>
        <w:tabs>
          <w:tab w:val="num" w:pos="360"/>
        </w:tabs>
        <w:ind w:left="360" w:hanging="360"/>
      </w:pPr>
      <w:rPr>
        <w:rFonts w:ascii="Arial" w:hAnsi="Arial" w:cs="Arial" w:hint="default"/>
        <w:sz w:val="24"/>
        <w:szCs w:val="24"/>
      </w:rPr>
    </w:lvl>
    <w:lvl w:ilvl="2">
      <w:start w:val="1"/>
      <w:numFmt w:val="decimal"/>
      <w:isLgl/>
      <w:lvlText w:val="%1.%2.%3."/>
      <w:lvlJc w:val="left"/>
      <w:pPr>
        <w:tabs>
          <w:tab w:val="num" w:pos="1980"/>
        </w:tabs>
        <w:ind w:left="198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8">
    <w:nsid w:val="432F25C6"/>
    <w:multiLevelType w:val="multilevel"/>
    <w:tmpl w:val="C128A70E"/>
    <w:lvl w:ilvl="0">
      <w:start w:val="1"/>
      <w:numFmt w:val="decimal"/>
      <w:lvlText w:val="%1."/>
      <w:lvlJc w:val="left"/>
      <w:pPr>
        <w:ind w:left="360" w:hanging="360"/>
      </w:pPr>
    </w:lvl>
    <w:lvl w:ilvl="1">
      <w:start w:val="1"/>
      <w:numFmt w:val="decimal"/>
      <w:lvlText w:val="%1.%2."/>
      <w:lvlJc w:val="left"/>
      <w:pPr>
        <w:ind w:left="792" w:hanging="432"/>
      </w:pPr>
      <w:rPr>
        <w:b/>
        <w:sz w:val="26"/>
        <w:szCs w:val="26"/>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44D43BA0"/>
    <w:multiLevelType w:val="multilevel"/>
    <w:tmpl w:val="5AE0A7A4"/>
    <w:lvl w:ilvl="0">
      <w:start w:val="1"/>
      <w:numFmt w:val="decimal"/>
      <w:pStyle w:val="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478A395C"/>
    <w:multiLevelType w:val="multilevel"/>
    <w:tmpl w:val="F8A678F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sz w:val="24"/>
        <w:szCs w:val="24"/>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nsid w:val="56496F13"/>
    <w:multiLevelType w:val="hybridMultilevel"/>
    <w:tmpl w:val="FBA81774"/>
    <w:lvl w:ilvl="0" w:tplc="78C81B2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nsid w:val="6FF1309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11"/>
  </w:num>
  <w:num w:numId="2">
    <w:abstractNumId w:val="20"/>
  </w:num>
  <w:num w:numId="3">
    <w:abstractNumId w:val="6"/>
  </w:num>
  <w:num w:numId="4">
    <w:abstractNumId w:val="18"/>
  </w:num>
  <w:num w:numId="5">
    <w:abstractNumId w:val="3"/>
  </w:num>
  <w:num w:numId="6">
    <w:abstractNumId w:val="16"/>
  </w:num>
  <w:num w:numId="7">
    <w:abstractNumId w:val="19"/>
  </w:num>
  <w:num w:numId="8">
    <w:abstractNumId w:val="14"/>
  </w:num>
  <w:num w:numId="9">
    <w:abstractNumId w:val="22"/>
  </w:num>
  <w:num w:numId="10">
    <w:abstractNumId w:val="28"/>
  </w:num>
  <w:num w:numId="11">
    <w:abstractNumId w:val="26"/>
  </w:num>
  <w:num w:numId="12">
    <w:abstractNumId w:val="2"/>
  </w:num>
  <w:num w:numId="13">
    <w:abstractNumId w:val="10"/>
  </w:num>
  <w:num w:numId="14">
    <w:abstractNumId w:val="8"/>
  </w:num>
  <w:num w:numId="15">
    <w:abstractNumId w:val="17"/>
  </w:num>
  <w:num w:numId="16">
    <w:abstractNumId w:val="12"/>
  </w:num>
  <w:num w:numId="17">
    <w:abstractNumId w:val="0"/>
  </w:num>
  <w:num w:numId="18">
    <w:abstractNumId w:val="1"/>
  </w:num>
  <w:num w:numId="19">
    <w:abstractNumId w:val="13"/>
  </w:num>
  <w:num w:numId="20">
    <w:abstractNumId w:val="4"/>
  </w:num>
  <w:num w:numId="21">
    <w:abstractNumId w:val="24"/>
  </w:num>
  <w:num w:numId="22">
    <w:abstractNumId w:val="23"/>
  </w:num>
  <w:num w:numId="23">
    <w:abstractNumId w:val="25"/>
  </w:num>
  <w:num w:numId="24">
    <w:abstractNumId w:val="21"/>
  </w:num>
  <w:num w:numId="25">
    <w:abstractNumId w:val="9"/>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7"/>
  </w:num>
  <w:num w:numId="29">
    <w:abstractNumId w:val="5"/>
  </w:num>
  <w:num w:numId="3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11561"/>
    <w:rsid w:val="000209B1"/>
    <w:rsid w:val="000269FD"/>
    <w:rsid w:val="00026E83"/>
    <w:rsid w:val="000411E3"/>
    <w:rsid w:val="00041656"/>
    <w:rsid w:val="0006301B"/>
    <w:rsid w:val="00073B1F"/>
    <w:rsid w:val="00073F71"/>
    <w:rsid w:val="0009510F"/>
    <w:rsid w:val="000974F6"/>
    <w:rsid w:val="000A162A"/>
    <w:rsid w:val="000A4246"/>
    <w:rsid w:val="000A7353"/>
    <w:rsid w:val="000B15B4"/>
    <w:rsid w:val="000B7C29"/>
    <w:rsid w:val="000D1C99"/>
    <w:rsid w:val="000E2F21"/>
    <w:rsid w:val="0010359C"/>
    <w:rsid w:val="001049FC"/>
    <w:rsid w:val="00113914"/>
    <w:rsid w:val="001328AE"/>
    <w:rsid w:val="00156C04"/>
    <w:rsid w:val="001623F3"/>
    <w:rsid w:val="001638D5"/>
    <w:rsid w:val="00175185"/>
    <w:rsid w:val="00177D67"/>
    <w:rsid w:val="0019043C"/>
    <w:rsid w:val="00196CCF"/>
    <w:rsid w:val="001A411D"/>
    <w:rsid w:val="001A4DCA"/>
    <w:rsid w:val="001C4AA8"/>
    <w:rsid w:val="001C51A8"/>
    <w:rsid w:val="001D15BD"/>
    <w:rsid w:val="001D403E"/>
    <w:rsid w:val="001D608B"/>
    <w:rsid w:val="001E50DF"/>
    <w:rsid w:val="001E5763"/>
    <w:rsid w:val="001E5B40"/>
    <w:rsid w:val="0020208B"/>
    <w:rsid w:val="002137AA"/>
    <w:rsid w:val="00236137"/>
    <w:rsid w:val="00263F50"/>
    <w:rsid w:val="00275D32"/>
    <w:rsid w:val="002A008F"/>
    <w:rsid w:val="002B1B7A"/>
    <w:rsid w:val="002B7F2E"/>
    <w:rsid w:val="002C0DBC"/>
    <w:rsid w:val="002D0F80"/>
    <w:rsid w:val="002E2BE8"/>
    <w:rsid w:val="002F187E"/>
    <w:rsid w:val="002F3099"/>
    <w:rsid w:val="00304246"/>
    <w:rsid w:val="00310A86"/>
    <w:rsid w:val="00331F5F"/>
    <w:rsid w:val="0033417E"/>
    <w:rsid w:val="003502F3"/>
    <w:rsid w:val="003660B8"/>
    <w:rsid w:val="00375C85"/>
    <w:rsid w:val="003777AE"/>
    <w:rsid w:val="00377AB2"/>
    <w:rsid w:val="00380B22"/>
    <w:rsid w:val="0038693B"/>
    <w:rsid w:val="003A35FC"/>
    <w:rsid w:val="003A3D2E"/>
    <w:rsid w:val="003A4CC2"/>
    <w:rsid w:val="003A6CFF"/>
    <w:rsid w:val="003B35BC"/>
    <w:rsid w:val="003B4968"/>
    <w:rsid w:val="003B719A"/>
    <w:rsid w:val="003C6E40"/>
    <w:rsid w:val="003F6688"/>
    <w:rsid w:val="00405B6A"/>
    <w:rsid w:val="0041327C"/>
    <w:rsid w:val="0041441E"/>
    <w:rsid w:val="00423CC4"/>
    <w:rsid w:val="00424FCA"/>
    <w:rsid w:val="004321C7"/>
    <w:rsid w:val="0043337F"/>
    <w:rsid w:val="004376DE"/>
    <w:rsid w:val="00453553"/>
    <w:rsid w:val="0046381F"/>
    <w:rsid w:val="004815CF"/>
    <w:rsid w:val="00487704"/>
    <w:rsid w:val="00497D03"/>
    <w:rsid w:val="004A5D7C"/>
    <w:rsid w:val="004B3C7D"/>
    <w:rsid w:val="004B6DAE"/>
    <w:rsid w:val="004C04B4"/>
    <w:rsid w:val="004C2816"/>
    <w:rsid w:val="004C346B"/>
    <w:rsid w:val="004D00F6"/>
    <w:rsid w:val="004E6A08"/>
    <w:rsid w:val="004F1EFF"/>
    <w:rsid w:val="004F28E8"/>
    <w:rsid w:val="00502F65"/>
    <w:rsid w:val="00517E92"/>
    <w:rsid w:val="00522FCE"/>
    <w:rsid w:val="00530E9E"/>
    <w:rsid w:val="00531FB3"/>
    <w:rsid w:val="00534E1D"/>
    <w:rsid w:val="00534F45"/>
    <w:rsid w:val="0054601C"/>
    <w:rsid w:val="00553509"/>
    <w:rsid w:val="00556A07"/>
    <w:rsid w:val="00571F3F"/>
    <w:rsid w:val="00577534"/>
    <w:rsid w:val="005800DA"/>
    <w:rsid w:val="005876CD"/>
    <w:rsid w:val="00590851"/>
    <w:rsid w:val="00594130"/>
    <w:rsid w:val="00596C4C"/>
    <w:rsid w:val="00597AD3"/>
    <w:rsid w:val="005A15DF"/>
    <w:rsid w:val="005A1CC5"/>
    <w:rsid w:val="005A52EB"/>
    <w:rsid w:val="005B5145"/>
    <w:rsid w:val="005C51EB"/>
    <w:rsid w:val="005C7ECE"/>
    <w:rsid w:val="005D2453"/>
    <w:rsid w:val="005D395D"/>
    <w:rsid w:val="005D739B"/>
    <w:rsid w:val="005E1542"/>
    <w:rsid w:val="005E2246"/>
    <w:rsid w:val="005F7B55"/>
    <w:rsid w:val="00600FAD"/>
    <w:rsid w:val="006030BB"/>
    <w:rsid w:val="00607F8E"/>
    <w:rsid w:val="006348CD"/>
    <w:rsid w:val="00635E49"/>
    <w:rsid w:val="006475EA"/>
    <w:rsid w:val="00652C5A"/>
    <w:rsid w:val="00652D1A"/>
    <w:rsid w:val="006661A1"/>
    <w:rsid w:val="00673D42"/>
    <w:rsid w:val="00676178"/>
    <w:rsid w:val="0068622C"/>
    <w:rsid w:val="00692449"/>
    <w:rsid w:val="006A2675"/>
    <w:rsid w:val="006C25AC"/>
    <w:rsid w:val="006C4A72"/>
    <w:rsid w:val="006C7A51"/>
    <w:rsid w:val="006E59FA"/>
    <w:rsid w:val="00706E83"/>
    <w:rsid w:val="007174E6"/>
    <w:rsid w:val="00717AE1"/>
    <w:rsid w:val="00730EFD"/>
    <w:rsid w:val="007340D2"/>
    <w:rsid w:val="00747BD5"/>
    <w:rsid w:val="00753A64"/>
    <w:rsid w:val="00761209"/>
    <w:rsid w:val="0076572B"/>
    <w:rsid w:val="00767EEF"/>
    <w:rsid w:val="00782841"/>
    <w:rsid w:val="00786BBC"/>
    <w:rsid w:val="00790E34"/>
    <w:rsid w:val="007C0DAD"/>
    <w:rsid w:val="007D02C8"/>
    <w:rsid w:val="007D6987"/>
    <w:rsid w:val="007E3A34"/>
    <w:rsid w:val="007E61AB"/>
    <w:rsid w:val="007F6CE7"/>
    <w:rsid w:val="00804F59"/>
    <w:rsid w:val="0084118A"/>
    <w:rsid w:val="00844690"/>
    <w:rsid w:val="008453FC"/>
    <w:rsid w:val="008724CD"/>
    <w:rsid w:val="00882442"/>
    <w:rsid w:val="00887487"/>
    <w:rsid w:val="008952AE"/>
    <w:rsid w:val="008A146D"/>
    <w:rsid w:val="008A660B"/>
    <w:rsid w:val="008B6047"/>
    <w:rsid w:val="008B70C3"/>
    <w:rsid w:val="008C072D"/>
    <w:rsid w:val="008D1411"/>
    <w:rsid w:val="008D2DCF"/>
    <w:rsid w:val="008E14AC"/>
    <w:rsid w:val="008F23AB"/>
    <w:rsid w:val="008F508D"/>
    <w:rsid w:val="00906328"/>
    <w:rsid w:val="00907961"/>
    <w:rsid w:val="009139BB"/>
    <w:rsid w:val="00920F3A"/>
    <w:rsid w:val="00924020"/>
    <w:rsid w:val="009273A7"/>
    <w:rsid w:val="00930169"/>
    <w:rsid w:val="0094045A"/>
    <w:rsid w:val="0094482C"/>
    <w:rsid w:val="00947386"/>
    <w:rsid w:val="009500C7"/>
    <w:rsid w:val="00951808"/>
    <w:rsid w:val="00952B3B"/>
    <w:rsid w:val="009535BE"/>
    <w:rsid w:val="00955550"/>
    <w:rsid w:val="00956039"/>
    <w:rsid w:val="00964A09"/>
    <w:rsid w:val="0097396C"/>
    <w:rsid w:val="009907B3"/>
    <w:rsid w:val="009944E5"/>
    <w:rsid w:val="009B663A"/>
    <w:rsid w:val="009B7DA5"/>
    <w:rsid w:val="009C1A4D"/>
    <w:rsid w:val="009C2FCA"/>
    <w:rsid w:val="009C4935"/>
    <w:rsid w:val="009C6067"/>
    <w:rsid w:val="009D1559"/>
    <w:rsid w:val="009E07B6"/>
    <w:rsid w:val="009F50E7"/>
    <w:rsid w:val="00A105A0"/>
    <w:rsid w:val="00A11027"/>
    <w:rsid w:val="00A221E8"/>
    <w:rsid w:val="00A27252"/>
    <w:rsid w:val="00A33BE5"/>
    <w:rsid w:val="00A36848"/>
    <w:rsid w:val="00A45482"/>
    <w:rsid w:val="00A459FF"/>
    <w:rsid w:val="00A46373"/>
    <w:rsid w:val="00A5020F"/>
    <w:rsid w:val="00A5160C"/>
    <w:rsid w:val="00A60EB8"/>
    <w:rsid w:val="00A63359"/>
    <w:rsid w:val="00A87406"/>
    <w:rsid w:val="00A90F85"/>
    <w:rsid w:val="00A965AF"/>
    <w:rsid w:val="00A96EBC"/>
    <w:rsid w:val="00AA78C2"/>
    <w:rsid w:val="00AB1BE2"/>
    <w:rsid w:val="00AB2CF8"/>
    <w:rsid w:val="00AB4449"/>
    <w:rsid w:val="00AD2408"/>
    <w:rsid w:val="00AE4EA3"/>
    <w:rsid w:val="00B01509"/>
    <w:rsid w:val="00B138EC"/>
    <w:rsid w:val="00B152D3"/>
    <w:rsid w:val="00B15F1C"/>
    <w:rsid w:val="00B20429"/>
    <w:rsid w:val="00B27AFA"/>
    <w:rsid w:val="00B47B9B"/>
    <w:rsid w:val="00B57402"/>
    <w:rsid w:val="00B62B84"/>
    <w:rsid w:val="00B70F24"/>
    <w:rsid w:val="00B907D0"/>
    <w:rsid w:val="00B97D6D"/>
    <w:rsid w:val="00B97D8E"/>
    <w:rsid w:val="00BA46B0"/>
    <w:rsid w:val="00BA6713"/>
    <w:rsid w:val="00BC0AA3"/>
    <w:rsid w:val="00BC27A7"/>
    <w:rsid w:val="00BC3D9E"/>
    <w:rsid w:val="00BC49D1"/>
    <w:rsid w:val="00BD25B5"/>
    <w:rsid w:val="00BD3CBB"/>
    <w:rsid w:val="00BD3CEE"/>
    <w:rsid w:val="00BD65EE"/>
    <w:rsid w:val="00BE183A"/>
    <w:rsid w:val="00C00459"/>
    <w:rsid w:val="00C05C28"/>
    <w:rsid w:val="00C134A7"/>
    <w:rsid w:val="00C322C9"/>
    <w:rsid w:val="00C41EAD"/>
    <w:rsid w:val="00C469E1"/>
    <w:rsid w:val="00C535FE"/>
    <w:rsid w:val="00C54E86"/>
    <w:rsid w:val="00C65AD1"/>
    <w:rsid w:val="00C82F7A"/>
    <w:rsid w:val="00C840E0"/>
    <w:rsid w:val="00C94FBF"/>
    <w:rsid w:val="00C9526E"/>
    <w:rsid w:val="00CB6ADE"/>
    <w:rsid w:val="00CC0852"/>
    <w:rsid w:val="00CD4882"/>
    <w:rsid w:val="00CD52F2"/>
    <w:rsid w:val="00CD7167"/>
    <w:rsid w:val="00D07F2E"/>
    <w:rsid w:val="00D36DC5"/>
    <w:rsid w:val="00D5730B"/>
    <w:rsid w:val="00D67FD2"/>
    <w:rsid w:val="00D738E3"/>
    <w:rsid w:val="00D73C6D"/>
    <w:rsid w:val="00D7700A"/>
    <w:rsid w:val="00D771D4"/>
    <w:rsid w:val="00D81102"/>
    <w:rsid w:val="00D8498A"/>
    <w:rsid w:val="00D85189"/>
    <w:rsid w:val="00D91C94"/>
    <w:rsid w:val="00D93938"/>
    <w:rsid w:val="00DA7B32"/>
    <w:rsid w:val="00DB3D08"/>
    <w:rsid w:val="00DC2AA4"/>
    <w:rsid w:val="00DC2C83"/>
    <w:rsid w:val="00DD5294"/>
    <w:rsid w:val="00DD60B6"/>
    <w:rsid w:val="00DD78DE"/>
    <w:rsid w:val="00DD7AD3"/>
    <w:rsid w:val="00DF6DFD"/>
    <w:rsid w:val="00DF724E"/>
    <w:rsid w:val="00DF7CC4"/>
    <w:rsid w:val="00E22F7F"/>
    <w:rsid w:val="00E34C63"/>
    <w:rsid w:val="00E41CFC"/>
    <w:rsid w:val="00E42B86"/>
    <w:rsid w:val="00E43E1E"/>
    <w:rsid w:val="00E53439"/>
    <w:rsid w:val="00E56B74"/>
    <w:rsid w:val="00E60857"/>
    <w:rsid w:val="00E67AC0"/>
    <w:rsid w:val="00E75818"/>
    <w:rsid w:val="00E9344E"/>
    <w:rsid w:val="00EB18F6"/>
    <w:rsid w:val="00EC574E"/>
    <w:rsid w:val="00ED0988"/>
    <w:rsid w:val="00ED2416"/>
    <w:rsid w:val="00EE0867"/>
    <w:rsid w:val="00EE7723"/>
    <w:rsid w:val="00EF01E5"/>
    <w:rsid w:val="00F15373"/>
    <w:rsid w:val="00F326F0"/>
    <w:rsid w:val="00F40A61"/>
    <w:rsid w:val="00F471C3"/>
    <w:rsid w:val="00F548FD"/>
    <w:rsid w:val="00F5520F"/>
    <w:rsid w:val="00F56F8B"/>
    <w:rsid w:val="00F608F1"/>
    <w:rsid w:val="00F61FAE"/>
    <w:rsid w:val="00F774FC"/>
    <w:rsid w:val="00F81051"/>
    <w:rsid w:val="00F90C56"/>
    <w:rsid w:val="00FA71A9"/>
    <w:rsid w:val="00FB48B9"/>
    <w:rsid w:val="00FB7BBB"/>
    <w:rsid w:val="00FC0BF8"/>
    <w:rsid w:val="00FD0B4A"/>
    <w:rsid w:val="00FE120D"/>
    <w:rsid w:val="00FE19B0"/>
    <w:rsid w:val="00FE43E1"/>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2"/>
    <w:next w:val="a2"/>
    <w:link w:val="11"/>
    <w:uiPriority w:val="99"/>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2"/>
    <w:next w:val="a2"/>
    <w:link w:val="20"/>
    <w:uiPriority w:val="99"/>
    <w:qFormat/>
    <w:rsid w:val="00597AD3"/>
    <w:pPr>
      <w:keepNext/>
      <w:spacing w:before="240" w:after="60"/>
      <w:outlineLvl w:val="1"/>
    </w:pPr>
    <w:rPr>
      <w:rFonts w:ascii="Arial" w:hAnsi="Arial" w:cs="Arial"/>
      <w:b/>
      <w:bCs/>
      <w:i/>
      <w:iCs/>
      <w:sz w:val="28"/>
      <w:szCs w:val="28"/>
    </w:rPr>
  </w:style>
  <w:style w:type="paragraph" w:styleId="3">
    <w:name w:val="heading 3"/>
    <w:basedOn w:val="a2"/>
    <w:next w:val="a2"/>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2"/>
    <w:next w:val="a2"/>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2"/>
    <w:next w:val="a2"/>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2"/>
    <w:next w:val="a2"/>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2"/>
    <w:next w:val="a2"/>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2"/>
    <w:next w:val="a2"/>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2"/>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2"/>
    <w:next w:val="a2"/>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2"/>
    <w:next w:val="a2"/>
    <w:autoRedefine/>
    <w:semiHidden/>
    <w:rsid w:val="00377AB2"/>
    <w:pPr>
      <w:ind w:left="240"/>
    </w:pPr>
  </w:style>
  <w:style w:type="paragraph" w:customStyle="1" w:styleId="a">
    <w:name w:val="Подподпункт"/>
    <w:basedOn w:val="a2"/>
    <w:link w:val="a6"/>
    <w:rsid w:val="00377AB2"/>
    <w:pPr>
      <w:widowControl/>
      <w:numPr>
        <w:numId w:val="1"/>
      </w:numPr>
      <w:autoSpaceDE/>
      <w:autoSpaceDN/>
      <w:adjustRightInd/>
      <w:spacing w:line="360" w:lineRule="auto"/>
      <w:jc w:val="both"/>
    </w:pPr>
    <w:rPr>
      <w:snapToGrid w:val="0"/>
      <w:sz w:val="28"/>
      <w:szCs w:val="20"/>
    </w:rPr>
  </w:style>
  <w:style w:type="paragraph" w:styleId="a1">
    <w:name w:val="List Number"/>
    <w:basedOn w:val="a2"/>
    <w:rsid w:val="00377AB2"/>
    <w:pPr>
      <w:widowControl/>
      <w:numPr>
        <w:numId w:val="2"/>
      </w:numPr>
      <w:adjustRightInd/>
      <w:spacing w:before="60" w:line="360" w:lineRule="auto"/>
      <w:jc w:val="both"/>
    </w:pPr>
    <w:rPr>
      <w:sz w:val="28"/>
    </w:rPr>
  </w:style>
  <w:style w:type="paragraph" w:styleId="a7">
    <w:name w:val="Balloon Text"/>
    <w:basedOn w:val="a2"/>
    <w:link w:val="a8"/>
    <w:uiPriority w:val="99"/>
    <w:semiHidden/>
    <w:unhideWhenUsed/>
    <w:rsid w:val="00377AB2"/>
    <w:rPr>
      <w:rFonts w:ascii="Tahoma" w:hAnsi="Tahoma" w:cs="Tahoma"/>
      <w:sz w:val="16"/>
      <w:szCs w:val="16"/>
    </w:rPr>
  </w:style>
  <w:style w:type="character" w:customStyle="1" w:styleId="a8">
    <w:name w:val="Текст выноски Знак"/>
    <w:basedOn w:val="a3"/>
    <w:link w:val="a7"/>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3"/>
    <w:link w:val="2"/>
    <w:rsid w:val="00597AD3"/>
    <w:rPr>
      <w:rFonts w:ascii="Arial" w:eastAsia="Times New Roman" w:hAnsi="Arial" w:cs="Arial"/>
      <w:b/>
      <w:bCs/>
      <w:i/>
      <w:iCs/>
      <w:sz w:val="28"/>
      <w:szCs w:val="28"/>
      <w:lang w:eastAsia="ru-RU"/>
    </w:rPr>
  </w:style>
  <w:style w:type="paragraph" w:customStyle="1" w:styleId="Style12">
    <w:name w:val="Style12"/>
    <w:basedOn w:val="a2"/>
    <w:rsid w:val="00597AD3"/>
    <w:pPr>
      <w:spacing w:line="317" w:lineRule="exact"/>
      <w:ind w:firstLine="691"/>
      <w:jc w:val="both"/>
    </w:pPr>
  </w:style>
  <w:style w:type="paragraph" w:customStyle="1" w:styleId="Style23">
    <w:name w:val="Style23"/>
    <w:basedOn w:val="a2"/>
    <w:rsid w:val="00597AD3"/>
    <w:pPr>
      <w:spacing w:line="338" w:lineRule="exact"/>
      <w:ind w:firstLine="706"/>
      <w:jc w:val="both"/>
    </w:pPr>
  </w:style>
  <w:style w:type="paragraph" w:customStyle="1" w:styleId="Style39">
    <w:name w:val="Style39"/>
    <w:basedOn w:val="a2"/>
    <w:rsid w:val="00597AD3"/>
    <w:pPr>
      <w:spacing w:line="320" w:lineRule="exact"/>
      <w:ind w:firstLine="706"/>
    </w:pPr>
  </w:style>
  <w:style w:type="paragraph" w:customStyle="1" w:styleId="Style40">
    <w:name w:val="Style40"/>
    <w:basedOn w:val="a2"/>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9">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2"/>
    <w:rsid w:val="00597AD3"/>
    <w:pPr>
      <w:widowControl/>
      <w:overflowPunct w:val="0"/>
      <w:ind w:firstLine="567"/>
      <w:jc w:val="both"/>
    </w:pPr>
    <w:rPr>
      <w:bCs/>
      <w:szCs w:val="22"/>
    </w:rPr>
  </w:style>
  <w:style w:type="paragraph" w:styleId="aa">
    <w:name w:val="Normal (Web)"/>
    <w:basedOn w:val="a2"/>
    <w:link w:val="ab"/>
    <w:rsid w:val="00597AD3"/>
    <w:pPr>
      <w:widowControl/>
      <w:autoSpaceDE/>
      <w:autoSpaceDN/>
      <w:adjustRightInd/>
      <w:spacing w:before="100" w:beforeAutospacing="1" w:after="100" w:afterAutospacing="1"/>
    </w:pPr>
  </w:style>
  <w:style w:type="character" w:customStyle="1" w:styleId="ab">
    <w:name w:val="Обычный (веб) Знак"/>
    <w:link w:val="aa"/>
    <w:locked/>
    <w:rsid w:val="00597AD3"/>
    <w:rPr>
      <w:rFonts w:ascii="Times New Roman" w:eastAsia="Times New Roman" w:hAnsi="Times New Roman" w:cs="Times New Roman"/>
      <w:sz w:val="24"/>
      <w:szCs w:val="24"/>
      <w:lang w:eastAsia="ru-RU"/>
    </w:rPr>
  </w:style>
  <w:style w:type="paragraph" w:styleId="ac">
    <w:name w:val="Body Text"/>
    <w:aliases w:val="Основной текст Знак Знак,Основной-Центр"/>
    <w:basedOn w:val="a2"/>
    <w:link w:val="13"/>
    <w:unhideWhenUsed/>
    <w:rsid w:val="00597AD3"/>
    <w:pPr>
      <w:widowControl/>
      <w:autoSpaceDE/>
      <w:autoSpaceDN/>
      <w:adjustRightInd/>
      <w:spacing w:before="60" w:after="120"/>
      <w:jc w:val="both"/>
    </w:pPr>
    <w:rPr>
      <w:rFonts w:ascii="Arial" w:hAnsi="Arial"/>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c"/>
    <w:rsid w:val="00597AD3"/>
    <w:rPr>
      <w:rFonts w:ascii="Arial" w:eastAsia="Times New Roman" w:hAnsi="Arial" w:cs="Times New Roman"/>
      <w:sz w:val="24"/>
      <w:szCs w:val="20"/>
      <w:lang w:eastAsia="ru-RU"/>
    </w:rPr>
  </w:style>
  <w:style w:type="paragraph" w:customStyle="1" w:styleId="Style3">
    <w:name w:val="Style3"/>
    <w:basedOn w:val="a2"/>
    <w:rsid w:val="00597AD3"/>
  </w:style>
  <w:style w:type="paragraph" w:customStyle="1" w:styleId="Style8">
    <w:name w:val="Style8"/>
    <w:basedOn w:val="a2"/>
    <w:rsid w:val="00597AD3"/>
  </w:style>
  <w:style w:type="paragraph" w:customStyle="1" w:styleId="Style9">
    <w:name w:val="Style9"/>
    <w:basedOn w:val="a2"/>
    <w:rsid w:val="00597AD3"/>
    <w:pPr>
      <w:jc w:val="both"/>
    </w:pPr>
  </w:style>
  <w:style w:type="paragraph" w:customStyle="1" w:styleId="Style10">
    <w:name w:val="Style10"/>
    <w:basedOn w:val="a2"/>
    <w:rsid w:val="00597AD3"/>
    <w:pPr>
      <w:spacing w:line="281" w:lineRule="exact"/>
    </w:pPr>
  </w:style>
  <w:style w:type="paragraph" w:customStyle="1" w:styleId="Style11">
    <w:name w:val="Style11"/>
    <w:basedOn w:val="a2"/>
    <w:rsid w:val="00597AD3"/>
    <w:pPr>
      <w:spacing w:line="278" w:lineRule="exact"/>
    </w:pPr>
  </w:style>
  <w:style w:type="paragraph" w:customStyle="1" w:styleId="Style13">
    <w:name w:val="Style13"/>
    <w:basedOn w:val="a2"/>
    <w:rsid w:val="00597AD3"/>
    <w:pPr>
      <w:spacing w:line="830" w:lineRule="exact"/>
    </w:pPr>
  </w:style>
  <w:style w:type="paragraph" w:customStyle="1" w:styleId="Style22">
    <w:name w:val="Style22"/>
    <w:basedOn w:val="a2"/>
    <w:rsid w:val="00597AD3"/>
    <w:pPr>
      <w:spacing w:line="281" w:lineRule="exact"/>
      <w:ind w:firstLine="684"/>
    </w:pPr>
  </w:style>
  <w:style w:type="paragraph" w:customStyle="1" w:styleId="Style24">
    <w:name w:val="Style24"/>
    <w:basedOn w:val="a2"/>
    <w:rsid w:val="00597AD3"/>
    <w:pPr>
      <w:jc w:val="center"/>
    </w:pPr>
  </w:style>
  <w:style w:type="paragraph" w:customStyle="1" w:styleId="Style34">
    <w:name w:val="Style34"/>
    <w:basedOn w:val="a2"/>
    <w:rsid w:val="00597AD3"/>
    <w:pPr>
      <w:spacing w:line="274" w:lineRule="exact"/>
      <w:ind w:firstLine="691"/>
    </w:pPr>
  </w:style>
  <w:style w:type="paragraph" w:customStyle="1" w:styleId="Style45">
    <w:name w:val="Style45"/>
    <w:basedOn w:val="a2"/>
    <w:rsid w:val="00597AD3"/>
    <w:pPr>
      <w:spacing w:line="278" w:lineRule="exact"/>
      <w:ind w:firstLine="684"/>
    </w:pPr>
  </w:style>
  <w:style w:type="paragraph" w:customStyle="1" w:styleId="Style53">
    <w:name w:val="Style53"/>
    <w:basedOn w:val="a2"/>
    <w:rsid w:val="00597AD3"/>
    <w:pPr>
      <w:spacing w:line="281" w:lineRule="exact"/>
      <w:ind w:firstLine="1152"/>
    </w:pPr>
  </w:style>
  <w:style w:type="paragraph" w:customStyle="1" w:styleId="Style71">
    <w:name w:val="Style71"/>
    <w:basedOn w:val="a2"/>
    <w:rsid w:val="00597AD3"/>
    <w:pPr>
      <w:spacing w:line="279" w:lineRule="exact"/>
      <w:jc w:val="right"/>
    </w:pPr>
  </w:style>
  <w:style w:type="paragraph" w:customStyle="1" w:styleId="Style75">
    <w:name w:val="Style75"/>
    <w:basedOn w:val="a2"/>
    <w:rsid w:val="00597AD3"/>
    <w:pPr>
      <w:spacing w:line="278" w:lineRule="exact"/>
      <w:jc w:val="center"/>
    </w:pPr>
  </w:style>
  <w:style w:type="paragraph" w:customStyle="1" w:styleId="Style80">
    <w:name w:val="Style80"/>
    <w:basedOn w:val="a2"/>
    <w:rsid w:val="00597AD3"/>
    <w:pPr>
      <w:spacing w:line="281" w:lineRule="exact"/>
      <w:jc w:val="both"/>
    </w:pPr>
  </w:style>
  <w:style w:type="paragraph" w:customStyle="1" w:styleId="Style88">
    <w:name w:val="Style88"/>
    <w:basedOn w:val="a2"/>
    <w:rsid w:val="00597AD3"/>
    <w:pPr>
      <w:spacing w:line="281" w:lineRule="exact"/>
      <w:jc w:val="both"/>
    </w:pPr>
  </w:style>
  <w:style w:type="paragraph" w:customStyle="1" w:styleId="Style99">
    <w:name w:val="Style99"/>
    <w:basedOn w:val="a2"/>
    <w:rsid w:val="00597AD3"/>
    <w:pPr>
      <w:spacing w:line="281" w:lineRule="exact"/>
      <w:ind w:hanging="950"/>
      <w:jc w:val="both"/>
    </w:pPr>
  </w:style>
  <w:style w:type="paragraph" w:customStyle="1" w:styleId="Style118">
    <w:name w:val="Style118"/>
    <w:basedOn w:val="a2"/>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e">
    <w:name w:val="header"/>
    <w:aliases w:val="Heder,Titul"/>
    <w:basedOn w:val="a2"/>
    <w:link w:val="14"/>
    <w:uiPriority w:val="99"/>
    <w:rsid w:val="00597AD3"/>
    <w:pPr>
      <w:tabs>
        <w:tab w:val="center" w:pos="4677"/>
        <w:tab w:val="right" w:pos="9355"/>
      </w:tabs>
    </w:pPr>
  </w:style>
  <w:style w:type="character" w:customStyle="1" w:styleId="af">
    <w:name w:val="Верхний колонтитул Знак"/>
    <w:basedOn w:val="a3"/>
    <w:uiPriority w:val="99"/>
    <w:rsid w:val="00597AD3"/>
    <w:rPr>
      <w:rFonts w:ascii="Times New Roman" w:eastAsia="Times New Roman" w:hAnsi="Times New Roman" w:cs="Times New Roman"/>
      <w:sz w:val="24"/>
      <w:szCs w:val="24"/>
      <w:lang w:eastAsia="ru-RU"/>
    </w:rPr>
  </w:style>
  <w:style w:type="paragraph" w:styleId="af0">
    <w:name w:val="footer"/>
    <w:basedOn w:val="a2"/>
    <w:link w:val="15"/>
    <w:uiPriority w:val="99"/>
    <w:rsid w:val="00597AD3"/>
    <w:pPr>
      <w:tabs>
        <w:tab w:val="center" w:pos="4677"/>
        <w:tab w:val="right" w:pos="9355"/>
      </w:tabs>
    </w:pPr>
  </w:style>
  <w:style w:type="character" w:customStyle="1" w:styleId="af1">
    <w:name w:val="Нижний колонтитул Знак"/>
    <w:basedOn w:val="a3"/>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e"/>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0"/>
    <w:rsid w:val="00597AD3"/>
    <w:rPr>
      <w:rFonts w:ascii="Times New Roman" w:eastAsia="Times New Roman" w:hAnsi="Times New Roman" w:cs="Times New Roman"/>
      <w:sz w:val="24"/>
      <w:szCs w:val="24"/>
      <w:lang w:eastAsia="ru-RU"/>
    </w:rPr>
  </w:style>
  <w:style w:type="character" w:customStyle="1" w:styleId="af2">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3"/>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3">
    <w:name w:val="Пункт"/>
    <w:basedOn w:val="a2"/>
    <w:link w:val="22"/>
    <w:uiPriority w:val="99"/>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4">
    <w:name w:val="Подпункт"/>
    <w:basedOn w:val="af3"/>
    <w:link w:val="23"/>
    <w:rsid w:val="001E5763"/>
    <w:pPr>
      <w:tabs>
        <w:tab w:val="clear" w:pos="1134"/>
      </w:tabs>
    </w:pPr>
  </w:style>
  <w:style w:type="character" w:customStyle="1" w:styleId="22">
    <w:name w:val="Пункт Знак2"/>
    <w:link w:val="af3"/>
    <w:rsid w:val="001E5763"/>
    <w:rPr>
      <w:rFonts w:ascii="Times New Roman" w:eastAsia="Times New Roman" w:hAnsi="Times New Roman" w:cs="Times New Roman"/>
      <w:snapToGrid w:val="0"/>
      <w:sz w:val="28"/>
      <w:szCs w:val="20"/>
      <w:lang w:eastAsia="ru-RU"/>
    </w:rPr>
  </w:style>
  <w:style w:type="paragraph" w:styleId="af5">
    <w:name w:val="List Paragraph"/>
    <w:basedOn w:val="a2"/>
    <w:uiPriority w:val="34"/>
    <w:qFormat/>
    <w:rsid w:val="001E5763"/>
    <w:pPr>
      <w:ind w:left="720"/>
      <w:contextualSpacing/>
    </w:pPr>
  </w:style>
  <w:style w:type="character" w:customStyle="1" w:styleId="40">
    <w:name w:val="Заголовок 4 Знак"/>
    <w:basedOn w:val="a3"/>
    <w:link w:val="4"/>
    <w:rsid w:val="00767EEF"/>
    <w:rPr>
      <w:rFonts w:ascii="Calibri" w:eastAsia="Calibri" w:hAnsi="Calibri" w:cs="Times New Roman"/>
      <w:b/>
      <w:bCs/>
      <w:sz w:val="28"/>
      <w:szCs w:val="28"/>
    </w:rPr>
  </w:style>
  <w:style w:type="character" w:customStyle="1" w:styleId="50">
    <w:name w:val="Заголовок 5 Знак"/>
    <w:basedOn w:val="a3"/>
    <w:link w:val="5"/>
    <w:rsid w:val="00767EEF"/>
    <w:rPr>
      <w:rFonts w:ascii="Calibri" w:eastAsia="Calibri" w:hAnsi="Calibri" w:cs="Times New Roman"/>
      <w:b/>
      <w:sz w:val="26"/>
      <w:szCs w:val="20"/>
    </w:rPr>
  </w:style>
  <w:style w:type="character" w:customStyle="1" w:styleId="60">
    <w:name w:val="Заголовок 6 Знак"/>
    <w:basedOn w:val="a3"/>
    <w:link w:val="6"/>
    <w:rsid w:val="00767EEF"/>
    <w:rPr>
      <w:rFonts w:ascii="Calibri" w:eastAsia="Calibri" w:hAnsi="Calibri" w:cs="Times New Roman"/>
      <w:b/>
      <w:bCs/>
    </w:rPr>
  </w:style>
  <w:style w:type="character" w:customStyle="1" w:styleId="70">
    <w:name w:val="Заголовок 7 Знак"/>
    <w:basedOn w:val="a3"/>
    <w:link w:val="7"/>
    <w:rsid w:val="00767EEF"/>
    <w:rPr>
      <w:rFonts w:ascii="FreeSetCTT" w:eastAsia="Calibri" w:hAnsi="FreeSetCTT" w:cs="Times New Roman"/>
      <w:b/>
      <w:bCs/>
      <w:sz w:val="24"/>
      <w:szCs w:val="24"/>
    </w:rPr>
  </w:style>
  <w:style w:type="character" w:customStyle="1" w:styleId="80">
    <w:name w:val="Заголовок 8 Знак"/>
    <w:basedOn w:val="a3"/>
    <w:link w:val="8"/>
    <w:rsid w:val="00767EEF"/>
    <w:rPr>
      <w:rFonts w:ascii="Calibri" w:eastAsia="Calibri" w:hAnsi="Calibri" w:cs="Times New Roman"/>
      <w:i/>
      <w:iCs/>
      <w:sz w:val="24"/>
      <w:szCs w:val="24"/>
    </w:rPr>
  </w:style>
  <w:style w:type="character" w:customStyle="1" w:styleId="90">
    <w:name w:val="Заголовок 9 Знак"/>
    <w:basedOn w:val="a3"/>
    <w:link w:val="9"/>
    <w:rsid w:val="00767EEF"/>
    <w:rPr>
      <w:rFonts w:ascii="Arial" w:eastAsia="Calibri" w:hAnsi="Arial" w:cs="Times New Roman"/>
    </w:rPr>
  </w:style>
  <w:style w:type="paragraph" w:customStyle="1" w:styleId="116">
    <w:name w:val="Стиль Заголовок 1 + кернинг от 16 пт"/>
    <w:basedOn w:val="1"/>
    <w:next w:val="a2"/>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6">
    <w:name w:val="Таблица текст"/>
    <w:basedOn w:val="a2"/>
    <w:uiPriority w:val="99"/>
    <w:rsid w:val="00924020"/>
    <w:pPr>
      <w:widowControl/>
      <w:autoSpaceDE/>
      <w:autoSpaceDN/>
      <w:adjustRightInd/>
      <w:spacing w:before="40" w:after="40"/>
      <w:ind w:left="57" w:right="57"/>
    </w:pPr>
    <w:rPr>
      <w:snapToGrid w:val="0"/>
      <w:szCs w:val="20"/>
    </w:rPr>
  </w:style>
  <w:style w:type="character" w:customStyle="1" w:styleId="a6">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4"/>
    <w:locked/>
    <w:rsid w:val="00E43E1E"/>
    <w:rPr>
      <w:rFonts w:ascii="Times New Roman" w:eastAsia="Times New Roman" w:hAnsi="Times New Roman" w:cs="Times New Roman"/>
      <w:snapToGrid w:val="0"/>
      <w:sz w:val="28"/>
      <w:szCs w:val="20"/>
      <w:lang w:eastAsia="ru-RU"/>
    </w:rPr>
  </w:style>
  <w:style w:type="paragraph" w:customStyle="1" w:styleId="af7">
    <w:name w:val="a"/>
    <w:basedOn w:val="a2"/>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2"/>
    <w:rsid w:val="005800DA"/>
    <w:pPr>
      <w:widowControl/>
      <w:autoSpaceDE/>
      <w:autoSpaceDN/>
      <w:adjustRightInd/>
      <w:snapToGrid w:val="0"/>
      <w:ind w:firstLine="567"/>
      <w:jc w:val="both"/>
    </w:pPr>
    <w:rPr>
      <w:rFonts w:eastAsia="Calibri"/>
      <w:sz w:val="28"/>
      <w:szCs w:val="28"/>
    </w:rPr>
  </w:style>
  <w:style w:type="paragraph" w:customStyle="1" w:styleId="af8">
    <w:name w:val="Знак Знак Знак Знак"/>
    <w:basedOn w:val="a2"/>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9">
    <w:name w:val="footnote text"/>
    <w:basedOn w:val="a2"/>
    <w:link w:val="afa"/>
    <w:uiPriority w:val="99"/>
    <w:rsid w:val="002A008F"/>
    <w:pPr>
      <w:widowControl/>
      <w:autoSpaceDE/>
      <w:autoSpaceDN/>
      <w:adjustRightInd/>
      <w:ind w:firstLine="567"/>
      <w:jc w:val="both"/>
    </w:pPr>
    <w:rPr>
      <w:snapToGrid w:val="0"/>
      <w:sz w:val="20"/>
      <w:szCs w:val="20"/>
    </w:rPr>
  </w:style>
  <w:style w:type="character" w:customStyle="1" w:styleId="afa">
    <w:name w:val="Текст сноски Знак"/>
    <w:basedOn w:val="a3"/>
    <w:link w:val="af9"/>
    <w:uiPriority w:val="99"/>
    <w:rsid w:val="002A008F"/>
    <w:rPr>
      <w:rFonts w:ascii="Times New Roman" w:eastAsia="Times New Roman" w:hAnsi="Times New Roman" w:cs="Times New Roman"/>
      <w:snapToGrid w:val="0"/>
      <w:sz w:val="20"/>
      <w:szCs w:val="20"/>
      <w:lang w:eastAsia="ru-RU"/>
    </w:rPr>
  </w:style>
  <w:style w:type="paragraph" w:styleId="31">
    <w:name w:val="Body Text Indent 3"/>
    <w:basedOn w:val="a2"/>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3"/>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2"/>
    <w:next w:val="a2"/>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3"/>
    <w:rsid w:val="0006301B"/>
    <w:rPr>
      <w:snapToGrid w:val="0"/>
      <w:sz w:val="28"/>
      <w:lang w:val="ru-RU" w:eastAsia="ru-RU" w:bidi="ar-SA"/>
    </w:rPr>
  </w:style>
  <w:style w:type="paragraph" w:styleId="afb">
    <w:name w:val="Document Map"/>
    <w:basedOn w:val="a2"/>
    <w:link w:val="afc"/>
    <w:uiPriority w:val="99"/>
    <w:semiHidden/>
    <w:unhideWhenUsed/>
    <w:rsid w:val="004376DE"/>
    <w:rPr>
      <w:rFonts w:ascii="Tahoma" w:hAnsi="Tahoma" w:cs="Tahoma"/>
      <w:sz w:val="16"/>
      <w:szCs w:val="16"/>
    </w:rPr>
  </w:style>
  <w:style w:type="character" w:customStyle="1" w:styleId="afc">
    <w:name w:val="Схема документа Знак"/>
    <w:basedOn w:val="a3"/>
    <w:link w:val="afb"/>
    <w:uiPriority w:val="99"/>
    <w:semiHidden/>
    <w:rsid w:val="004376DE"/>
    <w:rPr>
      <w:rFonts w:ascii="Tahoma" w:eastAsia="Times New Roman" w:hAnsi="Tahoma" w:cs="Tahoma"/>
      <w:sz w:val="16"/>
      <w:szCs w:val="16"/>
      <w:lang w:eastAsia="ru-RU"/>
    </w:rPr>
  </w:style>
  <w:style w:type="character" w:styleId="afd">
    <w:name w:val="annotation reference"/>
    <w:semiHidden/>
    <w:rsid w:val="006348CD"/>
    <w:rPr>
      <w:rFonts w:cs="Times New Roman"/>
      <w:sz w:val="16"/>
    </w:rPr>
  </w:style>
  <w:style w:type="paragraph" w:customStyle="1" w:styleId="a0">
    <w:name w:val="Заголовок"/>
    <w:basedOn w:val="1"/>
    <w:next w:val="a2"/>
    <w:rsid w:val="006348CD"/>
    <w:pPr>
      <w:widowControl/>
      <w:numPr>
        <w:numId w:val="15"/>
      </w:numPr>
      <w:autoSpaceDE/>
      <w:autoSpaceDN/>
      <w:adjustRightInd/>
      <w:spacing w:before="120" w:after="120"/>
      <w:ind w:left="714" w:hanging="357"/>
    </w:pPr>
    <w:rPr>
      <w:rFonts w:eastAsia="Calibri" w:cs="Times New Roman"/>
      <w:color w:val="003366"/>
      <w:kern w:val="0"/>
      <w:sz w:val="24"/>
      <w:szCs w:val="24"/>
      <w:lang w:val="x-none" w:eastAsia="x-none"/>
    </w:rPr>
  </w:style>
  <w:style w:type="character" w:styleId="afe">
    <w:name w:val="footnote reference"/>
    <w:basedOn w:val="a3"/>
    <w:uiPriority w:val="99"/>
    <w:unhideWhenUsed/>
    <w:rsid w:val="00502F65"/>
    <w:rPr>
      <w:vertAlign w:val="superscript"/>
    </w:rPr>
  </w:style>
  <w:style w:type="paragraph" w:styleId="aff">
    <w:name w:val="Title"/>
    <w:basedOn w:val="a2"/>
    <w:link w:val="aff0"/>
    <w:qFormat/>
    <w:rsid w:val="00502F65"/>
    <w:pPr>
      <w:widowControl/>
      <w:autoSpaceDE/>
      <w:autoSpaceDN/>
      <w:adjustRightInd/>
      <w:jc w:val="center"/>
    </w:pPr>
    <w:rPr>
      <w:b/>
    </w:rPr>
  </w:style>
  <w:style w:type="character" w:customStyle="1" w:styleId="aff0">
    <w:name w:val="Название Знак"/>
    <w:basedOn w:val="a3"/>
    <w:link w:val="aff"/>
    <w:rsid w:val="00502F65"/>
    <w:rPr>
      <w:rFonts w:ascii="Times New Roman" w:eastAsia="Times New Roman" w:hAnsi="Times New Roman" w:cs="Times New Roman"/>
      <w:b/>
      <w:sz w:val="24"/>
      <w:szCs w:val="24"/>
      <w:lang w:eastAsia="ru-RU"/>
    </w:rPr>
  </w:style>
  <w:style w:type="paragraph" w:customStyle="1" w:styleId="ConsNonformat">
    <w:name w:val="ConsNonformat"/>
    <w:rsid w:val="00502F65"/>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aff1">
    <w:name w:val="Таблица шапка"/>
    <w:basedOn w:val="a2"/>
    <w:uiPriority w:val="99"/>
    <w:rsid w:val="00955550"/>
    <w:pPr>
      <w:keepNext/>
      <w:widowControl/>
      <w:autoSpaceDE/>
      <w:autoSpaceDN/>
      <w:adjustRightInd/>
      <w:spacing w:before="40" w:after="40"/>
      <w:ind w:left="57" w:right="57"/>
    </w:pPr>
    <w:rPr>
      <w:snapToGrid w:val="0"/>
      <w:sz w:val="22"/>
      <w:szCs w:val="20"/>
    </w:rPr>
  </w:style>
  <w:style w:type="table" w:styleId="aff2">
    <w:name w:val="Table Grid"/>
    <w:basedOn w:val="a4"/>
    <w:uiPriority w:val="59"/>
    <w:rsid w:val="009555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Комментраий Знак"/>
    <w:rsid w:val="00955550"/>
    <w:rPr>
      <w:i/>
      <w:color w:val="3366FF"/>
      <w:sz w:val="28"/>
      <w:szCs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2"/>
    <w:next w:val="a2"/>
    <w:link w:val="11"/>
    <w:uiPriority w:val="99"/>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2"/>
    <w:next w:val="a2"/>
    <w:link w:val="20"/>
    <w:uiPriority w:val="99"/>
    <w:qFormat/>
    <w:rsid w:val="00597AD3"/>
    <w:pPr>
      <w:keepNext/>
      <w:spacing w:before="240" w:after="60"/>
      <w:outlineLvl w:val="1"/>
    </w:pPr>
    <w:rPr>
      <w:rFonts w:ascii="Arial" w:hAnsi="Arial" w:cs="Arial"/>
      <w:b/>
      <w:bCs/>
      <w:i/>
      <w:iCs/>
      <w:sz w:val="28"/>
      <w:szCs w:val="28"/>
    </w:rPr>
  </w:style>
  <w:style w:type="paragraph" w:styleId="3">
    <w:name w:val="heading 3"/>
    <w:basedOn w:val="a2"/>
    <w:next w:val="a2"/>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2"/>
    <w:next w:val="a2"/>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2"/>
    <w:next w:val="a2"/>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2"/>
    <w:next w:val="a2"/>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2"/>
    <w:next w:val="a2"/>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2"/>
    <w:next w:val="a2"/>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2"/>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2"/>
    <w:next w:val="a2"/>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2"/>
    <w:next w:val="a2"/>
    <w:autoRedefine/>
    <w:semiHidden/>
    <w:rsid w:val="00377AB2"/>
    <w:pPr>
      <w:ind w:left="240"/>
    </w:pPr>
  </w:style>
  <w:style w:type="paragraph" w:customStyle="1" w:styleId="a">
    <w:name w:val="Подподпункт"/>
    <w:basedOn w:val="a2"/>
    <w:link w:val="a6"/>
    <w:rsid w:val="00377AB2"/>
    <w:pPr>
      <w:widowControl/>
      <w:numPr>
        <w:numId w:val="1"/>
      </w:numPr>
      <w:autoSpaceDE/>
      <w:autoSpaceDN/>
      <w:adjustRightInd/>
      <w:spacing w:line="360" w:lineRule="auto"/>
      <w:jc w:val="both"/>
    </w:pPr>
    <w:rPr>
      <w:snapToGrid w:val="0"/>
      <w:sz w:val="28"/>
      <w:szCs w:val="20"/>
    </w:rPr>
  </w:style>
  <w:style w:type="paragraph" w:styleId="a1">
    <w:name w:val="List Number"/>
    <w:basedOn w:val="a2"/>
    <w:rsid w:val="00377AB2"/>
    <w:pPr>
      <w:widowControl/>
      <w:numPr>
        <w:numId w:val="2"/>
      </w:numPr>
      <w:adjustRightInd/>
      <w:spacing w:before="60" w:line="360" w:lineRule="auto"/>
      <w:jc w:val="both"/>
    </w:pPr>
    <w:rPr>
      <w:sz w:val="28"/>
    </w:rPr>
  </w:style>
  <w:style w:type="paragraph" w:styleId="a7">
    <w:name w:val="Balloon Text"/>
    <w:basedOn w:val="a2"/>
    <w:link w:val="a8"/>
    <w:uiPriority w:val="99"/>
    <w:semiHidden/>
    <w:unhideWhenUsed/>
    <w:rsid w:val="00377AB2"/>
    <w:rPr>
      <w:rFonts w:ascii="Tahoma" w:hAnsi="Tahoma" w:cs="Tahoma"/>
      <w:sz w:val="16"/>
      <w:szCs w:val="16"/>
    </w:rPr>
  </w:style>
  <w:style w:type="character" w:customStyle="1" w:styleId="a8">
    <w:name w:val="Текст выноски Знак"/>
    <w:basedOn w:val="a3"/>
    <w:link w:val="a7"/>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3"/>
    <w:link w:val="2"/>
    <w:rsid w:val="00597AD3"/>
    <w:rPr>
      <w:rFonts w:ascii="Arial" w:eastAsia="Times New Roman" w:hAnsi="Arial" w:cs="Arial"/>
      <w:b/>
      <w:bCs/>
      <w:i/>
      <w:iCs/>
      <w:sz w:val="28"/>
      <w:szCs w:val="28"/>
      <w:lang w:eastAsia="ru-RU"/>
    </w:rPr>
  </w:style>
  <w:style w:type="paragraph" w:customStyle="1" w:styleId="Style12">
    <w:name w:val="Style12"/>
    <w:basedOn w:val="a2"/>
    <w:rsid w:val="00597AD3"/>
    <w:pPr>
      <w:spacing w:line="317" w:lineRule="exact"/>
      <w:ind w:firstLine="691"/>
      <w:jc w:val="both"/>
    </w:pPr>
  </w:style>
  <w:style w:type="paragraph" w:customStyle="1" w:styleId="Style23">
    <w:name w:val="Style23"/>
    <w:basedOn w:val="a2"/>
    <w:rsid w:val="00597AD3"/>
    <w:pPr>
      <w:spacing w:line="338" w:lineRule="exact"/>
      <w:ind w:firstLine="706"/>
      <w:jc w:val="both"/>
    </w:pPr>
  </w:style>
  <w:style w:type="paragraph" w:customStyle="1" w:styleId="Style39">
    <w:name w:val="Style39"/>
    <w:basedOn w:val="a2"/>
    <w:rsid w:val="00597AD3"/>
    <w:pPr>
      <w:spacing w:line="320" w:lineRule="exact"/>
      <w:ind w:firstLine="706"/>
    </w:pPr>
  </w:style>
  <w:style w:type="paragraph" w:customStyle="1" w:styleId="Style40">
    <w:name w:val="Style40"/>
    <w:basedOn w:val="a2"/>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9">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2"/>
    <w:rsid w:val="00597AD3"/>
    <w:pPr>
      <w:widowControl/>
      <w:overflowPunct w:val="0"/>
      <w:ind w:firstLine="567"/>
      <w:jc w:val="both"/>
    </w:pPr>
    <w:rPr>
      <w:bCs/>
      <w:szCs w:val="22"/>
    </w:rPr>
  </w:style>
  <w:style w:type="paragraph" w:styleId="aa">
    <w:name w:val="Normal (Web)"/>
    <w:basedOn w:val="a2"/>
    <w:link w:val="ab"/>
    <w:rsid w:val="00597AD3"/>
    <w:pPr>
      <w:widowControl/>
      <w:autoSpaceDE/>
      <w:autoSpaceDN/>
      <w:adjustRightInd/>
      <w:spacing w:before="100" w:beforeAutospacing="1" w:after="100" w:afterAutospacing="1"/>
    </w:pPr>
  </w:style>
  <w:style w:type="character" w:customStyle="1" w:styleId="ab">
    <w:name w:val="Обычный (веб) Знак"/>
    <w:link w:val="aa"/>
    <w:locked/>
    <w:rsid w:val="00597AD3"/>
    <w:rPr>
      <w:rFonts w:ascii="Times New Roman" w:eastAsia="Times New Roman" w:hAnsi="Times New Roman" w:cs="Times New Roman"/>
      <w:sz w:val="24"/>
      <w:szCs w:val="24"/>
      <w:lang w:eastAsia="ru-RU"/>
    </w:rPr>
  </w:style>
  <w:style w:type="paragraph" w:styleId="ac">
    <w:name w:val="Body Text"/>
    <w:aliases w:val="Основной текст Знак Знак,Основной-Центр"/>
    <w:basedOn w:val="a2"/>
    <w:link w:val="13"/>
    <w:unhideWhenUsed/>
    <w:rsid w:val="00597AD3"/>
    <w:pPr>
      <w:widowControl/>
      <w:autoSpaceDE/>
      <w:autoSpaceDN/>
      <w:adjustRightInd/>
      <w:spacing w:before="60" w:after="120"/>
      <w:jc w:val="both"/>
    </w:pPr>
    <w:rPr>
      <w:rFonts w:ascii="Arial" w:hAnsi="Arial"/>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c"/>
    <w:rsid w:val="00597AD3"/>
    <w:rPr>
      <w:rFonts w:ascii="Arial" w:eastAsia="Times New Roman" w:hAnsi="Arial" w:cs="Times New Roman"/>
      <w:sz w:val="24"/>
      <w:szCs w:val="20"/>
      <w:lang w:eastAsia="ru-RU"/>
    </w:rPr>
  </w:style>
  <w:style w:type="paragraph" w:customStyle="1" w:styleId="Style3">
    <w:name w:val="Style3"/>
    <w:basedOn w:val="a2"/>
    <w:rsid w:val="00597AD3"/>
  </w:style>
  <w:style w:type="paragraph" w:customStyle="1" w:styleId="Style8">
    <w:name w:val="Style8"/>
    <w:basedOn w:val="a2"/>
    <w:rsid w:val="00597AD3"/>
  </w:style>
  <w:style w:type="paragraph" w:customStyle="1" w:styleId="Style9">
    <w:name w:val="Style9"/>
    <w:basedOn w:val="a2"/>
    <w:rsid w:val="00597AD3"/>
    <w:pPr>
      <w:jc w:val="both"/>
    </w:pPr>
  </w:style>
  <w:style w:type="paragraph" w:customStyle="1" w:styleId="Style10">
    <w:name w:val="Style10"/>
    <w:basedOn w:val="a2"/>
    <w:rsid w:val="00597AD3"/>
    <w:pPr>
      <w:spacing w:line="281" w:lineRule="exact"/>
    </w:pPr>
  </w:style>
  <w:style w:type="paragraph" w:customStyle="1" w:styleId="Style11">
    <w:name w:val="Style11"/>
    <w:basedOn w:val="a2"/>
    <w:rsid w:val="00597AD3"/>
    <w:pPr>
      <w:spacing w:line="278" w:lineRule="exact"/>
    </w:pPr>
  </w:style>
  <w:style w:type="paragraph" w:customStyle="1" w:styleId="Style13">
    <w:name w:val="Style13"/>
    <w:basedOn w:val="a2"/>
    <w:rsid w:val="00597AD3"/>
    <w:pPr>
      <w:spacing w:line="830" w:lineRule="exact"/>
    </w:pPr>
  </w:style>
  <w:style w:type="paragraph" w:customStyle="1" w:styleId="Style22">
    <w:name w:val="Style22"/>
    <w:basedOn w:val="a2"/>
    <w:rsid w:val="00597AD3"/>
    <w:pPr>
      <w:spacing w:line="281" w:lineRule="exact"/>
      <w:ind w:firstLine="684"/>
    </w:pPr>
  </w:style>
  <w:style w:type="paragraph" w:customStyle="1" w:styleId="Style24">
    <w:name w:val="Style24"/>
    <w:basedOn w:val="a2"/>
    <w:rsid w:val="00597AD3"/>
    <w:pPr>
      <w:jc w:val="center"/>
    </w:pPr>
  </w:style>
  <w:style w:type="paragraph" w:customStyle="1" w:styleId="Style34">
    <w:name w:val="Style34"/>
    <w:basedOn w:val="a2"/>
    <w:rsid w:val="00597AD3"/>
    <w:pPr>
      <w:spacing w:line="274" w:lineRule="exact"/>
      <w:ind w:firstLine="691"/>
    </w:pPr>
  </w:style>
  <w:style w:type="paragraph" w:customStyle="1" w:styleId="Style45">
    <w:name w:val="Style45"/>
    <w:basedOn w:val="a2"/>
    <w:rsid w:val="00597AD3"/>
    <w:pPr>
      <w:spacing w:line="278" w:lineRule="exact"/>
      <w:ind w:firstLine="684"/>
    </w:pPr>
  </w:style>
  <w:style w:type="paragraph" w:customStyle="1" w:styleId="Style53">
    <w:name w:val="Style53"/>
    <w:basedOn w:val="a2"/>
    <w:rsid w:val="00597AD3"/>
    <w:pPr>
      <w:spacing w:line="281" w:lineRule="exact"/>
      <w:ind w:firstLine="1152"/>
    </w:pPr>
  </w:style>
  <w:style w:type="paragraph" w:customStyle="1" w:styleId="Style71">
    <w:name w:val="Style71"/>
    <w:basedOn w:val="a2"/>
    <w:rsid w:val="00597AD3"/>
    <w:pPr>
      <w:spacing w:line="279" w:lineRule="exact"/>
      <w:jc w:val="right"/>
    </w:pPr>
  </w:style>
  <w:style w:type="paragraph" w:customStyle="1" w:styleId="Style75">
    <w:name w:val="Style75"/>
    <w:basedOn w:val="a2"/>
    <w:rsid w:val="00597AD3"/>
    <w:pPr>
      <w:spacing w:line="278" w:lineRule="exact"/>
      <w:jc w:val="center"/>
    </w:pPr>
  </w:style>
  <w:style w:type="paragraph" w:customStyle="1" w:styleId="Style80">
    <w:name w:val="Style80"/>
    <w:basedOn w:val="a2"/>
    <w:rsid w:val="00597AD3"/>
    <w:pPr>
      <w:spacing w:line="281" w:lineRule="exact"/>
      <w:jc w:val="both"/>
    </w:pPr>
  </w:style>
  <w:style w:type="paragraph" w:customStyle="1" w:styleId="Style88">
    <w:name w:val="Style88"/>
    <w:basedOn w:val="a2"/>
    <w:rsid w:val="00597AD3"/>
    <w:pPr>
      <w:spacing w:line="281" w:lineRule="exact"/>
      <w:jc w:val="both"/>
    </w:pPr>
  </w:style>
  <w:style w:type="paragraph" w:customStyle="1" w:styleId="Style99">
    <w:name w:val="Style99"/>
    <w:basedOn w:val="a2"/>
    <w:rsid w:val="00597AD3"/>
    <w:pPr>
      <w:spacing w:line="281" w:lineRule="exact"/>
      <w:ind w:hanging="950"/>
      <w:jc w:val="both"/>
    </w:pPr>
  </w:style>
  <w:style w:type="paragraph" w:customStyle="1" w:styleId="Style118">
    <w:name w:val="Style118"/>
    <w:basedOn w:val="a2"/>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e">
    <w:name w:val="header"/>
    <w:aliases w:val="Heder,Titul"/>
    <w:basedOn w:val="a2"/>
    <w:link w:val="14"/>
    <w:uiPriority w:val="99"/>
    <w:rsid w:val="00597AD3"/>
    <w:pPr>
      <w:tabs>
        <w:tab w:val="center" w:pos="4677"/>
        <w:tab w:val="right" w:pos="9355"/>
      </w:tabs>
    </w:pPr>
  </w:style>
  <w:style w:type="character" w:customStyle="1" w:styleId="af">
    <w:name w:val="Верхний колонтитул Знак"/>
    <w:basedOn w:val="a3"/>
    <w:uiPriority w:val="99"/>
    <w:rsid w:val="00597AD3"/>
    <w:rPr>
      <w:rFonts w:ascii="Times New Roman" w:eastAsia="Times New Roman" w:hAnsi="Times New Roman" w:cs="Times New Roman"/>
      <w:sz w:val="24"/>
      <w:szCs w:val="24"/>
      <w:lang w:eastAsia="ru-RU"/>
    </w:rPr>
  </w:style>
  <w:style w:type="paragraph" w:styleId="af0">
    <w:name w:val="footer"/>
    <w:basedOn w:val="a2"/>
    <w:link w:val="15"/>
    <w:uiPriority w:val="99"/>
    <w:rsid w:val="00597AD3"/>
    <w:pPr>
      <w:tabs>
        <w:tab w:val="center" w:pos="4677"/>
        <w:tab w:val="right" w:pos="9355"/>
      </w:tabs>
    </w:pPr>
  </w:style>
  <w:style w:type="character" w:customStyle="1" w:styleId="af1">
    <w:name w:val="Нижний колонтитул Знак"/>
    <w:basedOn w:val="a3"/>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e"/>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0"/>
    <w:rsid w:val="00597AD3"/>
    <w:rPr>
      <w:rFonts w:ascii="Times New Roman" w:eastAsia="Times New Roman" w:hAnsi="Times New Roman" w:cs="Times New Roman"/>
      <w:sz w:val="24"/>
      <w:szCs w:val="24"/>
      <w:lang w:eastAsia="ru-RU"/>
    </w:rPr>
  </w:style>
  <w:style w:type="character" w:customStyle="1" w:styleId="af2">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3"/>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3">
    <w:name w:val="Пункт"/>
    <w:basedOn w:val="a2"/>
    <w:link w:val="22"/>
    <w:uiPriority w:val="99"/>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4">
    <w:name w:val="Подпункт"/>
    <w:basedOn w:val="af3"/>
    <w:link w:val="23"/>
    <w:rsid w:val="001E5763"/>
    <w:pPr>
      <w:tabs>
        <w:tab w:val="clear" w:pos="1134"/>
      </w:tabs>
    </w:pPr>
  </w:style>
  <w:style w:type="character" w:customStyle="1" w:styleId="22">
    <w:name w:val="Пункт Знак2"/>
    <w:link w:val="af3"/>
    <w:rsid w:val="001E5763"/>
    <w:rPr>
      <w:rFonts w:ascii="Times New Roman" w:eastAsia="Times New Roman" w:hAnsi="Times New Roman" w:cs="Times New Roman"/>
      <w:snapToGrid w:val="0"/>
      <w:sz w:val="28"/>
      <w:szCs w:val="20"/>
      <w:lang w:eastAsia="ru-RU"/>
    </w:rPr>
  </w:style>
  <w:style w:type="paragraph" w:styleId="af5">
    <w:name w:val="List Paragraph"/>
    <w:basedOn w:val="a2"/>
    <w:uiPriority w:val="34"/>
    <w:qFormat/>
    <w:rsid w:val="001E5763"/>
    <w:pPr>
      <w:ind w:left="720"/>
      <w:contextualSpacing/>
    </w:pPr>
  </w:style>
  <w:style w:type="character" w:customStyle="1" w:styleId="40">
    <w:name w:val="Заголовок 4 Знак"/>
    <w:basedOn w:val="a3"/>
    <w:link w:val="4"/>
    <w:rsid w:val="00767EEF"/>
    <w:rPr>
      <w:rFonts w:ascii="Calibri" w:eastAsia="Calibri" w:hAnsi="Calibri" w:cs="Times New Roman"/>
      <w:b/>
      <w:bCs/>
      <w:sz w:val="28"/>
      <w:szCs w:val="28"/>
    </w:rPr>
  </w:style>
  <w:style w:type="character" w:customStyle="1" w:styleId="50">
    <w:name w:val="Заголовок 5 Знак"/>
    <w:basedOn w:val="a3"/>
    <w:link w:val="5"/>
    <w:rsid w:val="00767EEF"/>
    <w:rPr>
      <w:rFonts w:ascii="Calibri" w:eastAsia="Calibri" w:hAnsi="Calibri" w:cs="Times New Roman"/>
      <w:b/>
      <w:sz w:val="26"/>
      <w:szCs w:val="20"/>
    </w:rPr>
  </w:style>
  <w:style w:type="character" w:customStyle="1" w:styleId="60">
    <w:name w:val="Заголовок 6 Знак"/>
    <w:basedOn w:val="a3"/>
    <w:link w:val="6"/>
    <w:rsid w:val="00767EEF"/>
    <w:rPr>
      <w:rFonts w:ascii="Calibri" w:eastAsia="Calibri" w:hAnsi="Calibri" w:cs="Times New Roman"/>
      <w:b/>
      <w:bCs/>
    </w:rPr>
  </w:style>
  <w:style w:type="character" w:customStyle="1" w:styleId="70">
    <w:name w:val="Заголовок 7 Знак"/>
    <w:basedOn w:val="a3"/>
    <w:link w:val="7"/>
    <w:rsid w:val="00767EEF"/>
    <w:rPr>
      <w:rFonts w:ascii="FreeSetCTT" w:eastAsia="Calibri" w:hAnsi="FreeSetCTT" w:cs="Times New Roman"/>
      <w:b/>
      <w:bCs/>
      <w:sz w:val="24"/>
      <w:szCs w:val="24"/>
    </w:rPr>
  </w:style>
  <w:style w:type="character" w:customStyle="1" w:styleId="80">
    <w:name w:val="Заголовок 8 Знак"/>
    <w:basedOn w:val="a3"/>
    <w:link w:val="8"/>
    <w:rsid w:val="00767EEF"/>
    <w:rPr>
      <w:rFonts w:ascii="Calibri" w:eastAsia="Calibri" w:hAnsi="Calibri" w:cs="Times New Roman"/>
      <w:i/>
      <w:iCs/>
      <w:sz w:val="24"/>
      <w:szCs w:val="24"/>
    </w:rPr>
  </w:style>
  <w:style w:type="character" w:customStyle="1" w:styleId="90">
    <w:name w:val="Заголовок 9 Знак"/>
    <w:basedOn w:val="a3"/>
    <w:link w:val="9"/>
    <w:rsid w:val="00767EEF"/>
    <w:rPr>
      <w:rFonts w:ascii="Arial" w:eastAsia="Calibri" w:hAnsi="Arial" w:cs="Times New Roman"/>
    </w:rPr>
  </w:style>
  <w:style w:type="paragraph" w:customStyle="1" w:styleId="116">
    <w:name w:val="Стиль Заголовок 1 + кернинг от 16 пт"/>
    <w:basedOn w:val="1"/>
    <w:next w:val="a2"/>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6">
    <w:name w:val="Таблица текст"/>
    <w:basedOn w:val="a2"/>
    <w:uiPriority w:val="99"/>
    <w:rsid w:val="00924020"/>
    <w:pPr>
      <w:widowControl/>
      <w:autoSpaceDE/>
      <w:autoSpaceDN/>
      <w:adjustRightInd/>
      <w:spacing w:before="40" w:after="40"/>
      <w:ind w:left="57" w:right="57"/>
    </w:pPr>
    <w:rPr>
      <w:snapToGrid w:val="0"/>
      <w:szCs w:val="20"/>
    </w:rPr>
  </w:style>
  <w:style w:type="character" w:customStyle="1" w:styleId="a6">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4"/>
    <w:locked/>
    <w:rsid w:val="00E43E1E"/>
    <w:rPr>
      <w:rFonts w:ascii="Times New Roman" w:eastAsia="Times New Roman" w:hAnsi="Times New Roman" w:cs="Times New Roman"/>
      <w:snapToGrid w:val="0"/>
      <w:sz w:val="28"/>
      <w:szCs w:val="20"/>
      <w:lang w:eastAsia="ru-RU"/>
    </w:rPr>
  </w:style>
  <w:style w:type="paragraph" w:customStyle="1" w:styleId="af7">
    <w:name w:val="a"/>
    <w:basedOn w:val="a2"/>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2"/>
    <w:rsid w:val="005800DA"/>
    <w:pPr>
      <w:widowControl/>
      <w:autoSpaceDE/>
      <w:autoSpaceDN/>
      <w:adjustRightInd/>
      <w:snapToGrid w:val="0"/>
      <w:ind w:firstLine="567"/>
      <w:jc w:val="both"/>
    </w:pPr>
    <w:rPr>
      <w:rFonts w:eastAsia="Calibri"/>
      <w:sz w:val="28"/>
      <w:szCs w:val="28"/>
    </w:rPr>
  </w:style>
  <w:style w:type="paragraph" w:customStyle="1" w:styleId="af8">
    <w:name w:val="Знак Знак Знак Знак"/>
    <w:basedOn w:val="a2"/>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9">
    <w:name w:val="footnote text"/>
    <w:basedOn w:val="a2"/>
    <w:link w:val="afa"/>
    <w:uiPriority w:val="99"/>
    <w:rsid w:val="002A008F"/>
    <w:pPr>
      <w:widowControl/>
      <w:autoSpaceDE/>
      <w:autoSpaceDN/>
      <w:adjustRightInd/>
      <w:ind w:firstLine="567"/>
      <w:jc w:val="both"/>
    </w:pPr>
    <w:rPr>
      <w:snapToGrid w:val="0"/>
      <w:sz w:val="20"/>
      <w:szCs w:val="20"/>
    </w:rPr>
  </w:style>
  <w:style w:type="character" w:customStyle="1" w:styleId="afa">
    <w:name w:val="Текст сноски Знак"/>
    <w:basedOn w:val="a3"/>
    <w:link w:val="af9"/>
    <w:uiPriority w:val="99"/>
    <w:rsid w:val="002A008F"/>
    <w:rPr>
      <w:rFonts w:ascii="Times New Roman" w:eastAsia="Times New Roman" w:hAnsi="Times New Roman" w:cs="Times New Roman"/>
      <w:snapToGrid w:val="0"/>
      <w:sz w:val="20"/>
      <w:szCs w:val="20"/>
      <w:lang w:eastAsia="ru-RU"/>
    </w:rPr>
  </w:style>
  <w:style w:type="paragraph" w:styleId="31">
    <w:name w:val="Body Text Indent 3"/>
    <w:basedOn w:val="a2"/>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3"/>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2"/>
    <w:next w:val="a2"/>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3"/>
    <w:rsid w:val="0006301B"/>
    <w:rPr>
      <w:snapToGrid w:val="0"/>
      <w:sz w:val="28"/>
      <w:lang w:val="ru-RU" w:eastAsia="ru-RU" w:bidi="ar-SA"/>
    </w:rPr>
  </w:style>
  <w:style w:type="paragraph" w:styleId="afb">
    <w:name w:val="Document Map"/>
    <w:basedOn w:val="a2"/>
    <w:link w:val="afc"/>
    <w:uiPriority w:val="99"/>
    <w:semiHidden/>
    <w:unhideWhenUsed/>
    <w:rsid w:val="004376DE"/>
    <w:rPr>
      <w:rFonts w:ascii="Tahoma" w:hAnsi="Tahoma" w:cs="Tahoma"/>
      <w:sz w:val="16"/>
      <w:szCs w:val="16"/>
    </w:rPr>
  </w:style>
  <w:style w:type="character" w:customStyle="1" w:styleId="afc">
    <w:name w:val="Схема документа Знак"/>
    <w:basedOn w:val="a3"/>
    <w:link w:val="afb"/>
    <w:uiPriority w:val="99"/>
    <w:semiHidden/>
    <w:rsid w:val="004376DE"/>
    <w:rPr>
      <w:rFonts w:ascii="Tahoma" w:eastAsia="Times New Roman" w:hAnsi="Tahoma" w:cs="Tahoma"/>
      <w:sz w:val="16"/>
      <w:szCs w:val="16"/>
      <w:lang w:eastAsia="ru-RU"/>
    </w:rPr>
  </w:style>
  <w:style w:type="character" w:styleId="afd">
    <w:name w:val="annotation reference"/>
    <w:semiHidden/>
    <w:rsid w:val="006348CD"/>
    <w:rPr>
      <w:rFonts w:cs="Times New Roman"/>
      <w:sz w:val="16"/>
    </w:rPr>
  </w:style>
  <w:style w:type="paragraph" w:customStyle="1" w:styleId="a0">
    <w:name w:val="Заголовок"/>
    <w:basedOn w:val="1"/>
    <w:next w:val="a2"/>
    <w:rsid w:val="006348CD"/>
    <w:pPr>
      <w:widowControl/>
      <w:numPr>
        <w:numId w:val="15"/>
      </w:numPr>
      <w:autoSpaceDE/>
      <w:autoSpaceDN/>
      <w:adjustRightInd/>
      <w:spacing w:before="120" w:after="120"/>
      <w:ind w:left="714" w:hanging="357"/>
    </w:pPr>
    <w:rPr>
      <w:rFonts w:eastAsia="Calibri" w:cs="Times New Roman"/>
      <w:color w:val="003366"/>
      <w:kern w:val="0"/>
      <w:sz w:val="24"/>
      <w:szCs w:val="24"/>
      <w:lang w:val="x-none" w:eastAsia="x-none"/>
    </w:rPr>
  </w:style>
  <w:style w:type="character" w:styleId="afe">
    <w:name w:val="footnote reference"/>
    <w:basedOn w:val="a3"/>
    <w:uiPriority w:val="99"/>
    <w:unhideWhenUsed/>
    <w:rsid w:val="00502F65"/>
    <w:rPr>
      <w:vertAlign w:val="superscript"/>
    </w:rPr>
  </w:style>
  <w:style w:type="paragraph" w:styleId="aff">
    <w:name w:val="Title"/>
    <w:basedOn w:val="a2"/>
    <w:link w:val="aff0"/>
    <w:qFormat/>
    <w:rsid w:val="00502F65"/>
    <w:pPr>
      <w:widowControl/>
      <w:autoSpaceDE/>
      <w:autoSpaceDN/>
      <w:adjustRightInd/>
      <w:jc w:val="center"/>
    </w:pPr>
    <w:rPr>
      <w:b/>
    </w:rPr>
  </w:style>
  <w:style w:type="character" w:customStyle="1" w:styleId="aff0">
    <w:name w:val="Название Знак"/>
    <w:basedOn w:val="a3"/>
    <w:link w:val="aff"/>
    <w:rsid w:val="00502F65"/>
    <w:rPr>
      <w:rFonts w:ascii="Times New Roman" w:eastAsia="Times New Roman" w:hAnsi="Times New Roman" w:cs="Times New Roman"/>
      <w:b/>
      <w:sz w:val="24"/>
      <w:szCs w:val="24"/>
      <w:lang w:eastAsia="ru-RU"/>
    </w:rPr>
  </w:style>
  <w:style w:type="paragraph" w:customStyle="1" w:styleId="ConsNonformat">
    <w:name w:val="ConsNonformat"/>
    <w:rsid w:val="00502F65"/>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aff1">
    <w:name w:val="Таблица шапка"/>
    <w:basedOn w:val="a2"/>
    <w:uiPriority w:val="99"/>
    <w:rsid w:val="00955550"/>
    <w:pPr>
      <w:keepNext/>
      <w:widowControl/>
      <w:autoSpaceDE/>
      <w:autoSpaceDN/>
      <w:adjustRightInd/>
      <w:spacing w:before="40" w:after="40"/>
      <w:ind w:left="57" w:right="57"/>
    </w:pPr>
    <w:rPr>
      <w:snapToGrid w:val="0"/>
      <w:sz w:val="22"/>
      <w:szCs w:val="20"/>
    </w:rPr>
  </w:style>
  <w:style w:type="table" w:styleId="aff2">
    <w:name w:val="Table Grid"/>
    <w:basedOn w:val="a4"/>
    <w:uiPriority w:val="59"/>
    <w:rsid w:val="009555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Комментраий Знак"/>
    <w:rsid w:val="00955550"/>
    <w:rPr>
      <w:i/>
      <w:color w:val="3366FF"/>
      <w:sz w:val="28"/>
      <w:szCs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nikolashin_vn@interrao.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047F5-0BC2-4DC4-B611-CBCE5C95E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16</Pages>
  <Words>4581</Words>
  <Characters>26115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30635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запросу цен на [поставку товаров/выполнение работ/оказание услуг] по [наименование лота] для нужд [наименование организации]</dc:creator>
  <cp:keywords/>
  <dc:description/>
  <cp:lastModifiedBy>NIKOLASHIN Vladimir N.</cp:lastModifiedBy>
  <cp:revision>21</cp:revision>
  <cp:lastPrinted>2012-02-16T10:22:00Z</cp:lastPrinted>
  <dcterms:created xsi:type="dcterms:W3CDTF">2012-02-15T08:15:00Z</dcterms:created>
  <dcterms:modified xsi:type="dcterms:W3CDTF">2012-03-23T11:57:00Z</dcterms:modified>
</cp:coreProperties>
</file>